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62" w:rsidRPr="00B66DAC" w:rsidRDefault="00FE5715" w:rsidP="00B66DAC">
      <w:pPr>
        <w:jc w:val="center"/>
        <w:rPr>
          <w:rFonts w:asciiTheme="majorHAnsi" w:hAnsiTheme="majorHAnsi"/>
          <w:b/>
          <w:color w:val="FF0000"/>
          <w:sz w:val="40"/>
          <w:szCs w:val="40"/>
        </w:rPr>
      </w:pPr>
      <w:r w:rsidRPr="000A47F1">
        <w:rPr>
          <w:rFonts w:asciiTheme="majorHAnsi" w:hAnsiTheme="majorHAnsi"/>
          <w:b/>
          <w:color w:val="FF0000"/>
          <w:sz w:val="40"/>
          <w:szCs w:val="40"/>
        </w:rPr>
        <w:t>Oferta jesiennych warsztatów</w:t>
      </w:r>
      <w:r w:rsidR="00846162" w:rsidRPr="000A47F1">
        <w:rPr>
          <w:rFonts w:asciiTheme="majorHAnsi" w:hAnsiTheme="majorHAnsi"/>
          <w:b/>
          <w:color w:val="FF0000"/>
          <w:sz w:val="40"/>
          <w:szCs w:val="40"/>
        </w:rPr>
        <w:t xml:space="preserve"> kreatywnych</w:t>
      </w:r>
      <w:r w:rsidR="00846162" w:rsidRPr="000A47F1">
        <w:rPr>
          <w:rFonts w:asciiTheme="majorHAnsi" w:hAnsiTheme="majorHAnsi"/>
          <w:b/>
          <w:noProof/>
          <w:color w:val="FF0000"/>
          <w:sz w:val="40"/>
          <w:szCs w:val="40"/>
          <w:lang w:eastAsia="pl-PL"/>
        </w:rPr>
        <w:t xml:space="preserve"> </w:t>
      </w:r>
    </w:p>
    <w:tbl>
      <w:tblPr>
        <w:tblStyle w:val="Tabela-Siatka"/>
        <w:tblW w:w="14850" w:type="dxa"/>
        <w:tblLayout w:type="fixed"/>
        <w:tblLook w:val="04A0"/>
      </w:tblPr>
      <w:tblGrid>
        <w:gridCol w:w="2376"/>
        <w:gridCol w:w="3402"/>
        <w:gridCol w:w="1985"/>
        <w:gridCol w:w="2126"/>
        <w:gridCol w:w="2410"/>
        <w:gridCol w:w="2551"/>
      </w:tblGrid>
      <w:tr w:rsidR="00615C71" w:rsidRPr="004876AD" w:rsidTr="00BF7E08">
        <w:tc>
          <w:tcPr>
            <w:tcW w:w="2376" w:type="dxa"/>
          </w:tcPr>
          <w:p w:rsidR="00FE5715" w:rsidRPr="001302FB" w:rsidRDefault="00FE5715" w:rsidP="00B66DAC">
            <w:pPr>
              <w:jc w:val="center"/>
              <w:rPr>
                <w:rFonts w:asciiTheme="majorHAnsi" w:hAnsiTheme="majorHAnsi"/>
                <w:b/>
                <w:color w:val="00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b/>
                <w:color w:val="009900"/>
                <w:sz w:val="24"/>
                <w:szCs w:val="24"/>
              </w:rPr>
              <w:t>Nazwa warsztatów</w:t>
            </w:r>
          </w:p>
        </w:tc>
        <w:tc>
          <w:tcPr>
            <w:tcW w:w="3402" w:type="dxa"/>
          </w:tcPr>
          <w:p w:rsidR="00FE5715" w:rsidRPr="001302FB" w:rsidRDefault="00FE5715" w:rsidP="00FE5715">
            <w:pPr>
              <w:jc w:val="center"/>
              <w:rPr>
                <w:rFonts w:asciiTheme="majorHAnsi" w:hAnsiTheme="majorHAnsi"/>
                <w:b/>
                <w:color w:val="00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b/>
                <w:color w:val="009900"/>
                <w:sz w:val="24"/>
                <w:szCs w:val="24"/>
              </w:rPr>
              <w:t>Opis zajęć</w:t>
            </w:r>
          </w:p>
        </w:tc>
        <w:tc>
          <w:tcPr>
            <w:tcW w:w="1985" w:type="dxa"/>
          </w:tcPr>
          <w:p w:rsidR="00FE5715" w:rsidRPr="001302FB" w:rsidRDefault="00FE5715" w:rsidP="00FE5715">
            <w:pPr>
              <w:jc w:val="center"/>
              <w:rPr>
                <w:rFonts w:asciiTheme="majorHAnsi" w:hAnsiTheme="majorHAnsi"/>
                <w:b/>
                <w:color w:val="00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b/>
                <w:color w:val="009900"/>
                <w:sz w:val="24"/>
                <w:szCs w:val="24"/>
              </w:rPr>
              <w:t>Instruktor</w:t>
            </w:r>
          </w:p>
        </w:tc>
        <w:tc>
          <w:tcPr>
            <w:tcW w:w="2126" w:type="dxa"/>
          </w:tcPr>
          <w:p w:rsidR="00FE5715" w:rsidRPr="001302FB" w:rsidRDefault="00FE5715" w:rsidP="00FE5715">
            <w:pPr>
              <w:jc w:val="center"/>
              <w:rPr>
                <w:rFonts w:asciiTheme="majorHAnsi" w:hAnsiTheme="majorHAnsi"/>
                <w:b/>
                <w:color w:val="00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b/>
                <w:color w:val="009900"/>
                <w:sz w:val="24"/>
                <w:szCs w:val="24"/>
              </w:rPr>
              <w:t>Uczestnicy</w:t>
            </w:r>
            <w:r w:rsidR="00615C71" w:rsidRPr="001302FB">
              <w:rPr>
                <w:rFonts w:asciiTheme="majorHAnsi" w:hAnsiTheme="majorHAnsi"/>
                <w:b/>
                <w:color w:val="009900"/>
                <w:sz w:val="24"/>
                <w:szCs w:val="24"/>
              </w:rPr>
              <w:t xml:space="preserve"> (wiek)</w:t>
            </w:r>
          </w:p>
        </w:tc>
        <w:tc>
          <w:tcPr>
            <w:tcW w:w="2410" w:type="dxa"/>
          </w:tcPr>
          <w:p w:rsidR="00FE5715" w:rsidRPr="001302FB" w:rsidRDefault="00FE5715" w:rsidP="00FE5715">
            <w:pPr>
              <w:jc w:val="center"/>
              <w:rPr>
                <w:rFonts w:asciiTheme="majorHAnsi" w:hAnsiTheme="majorHAnsi"/>
                <w:b/>
                <w:color w:val="00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b/>
                <w:color w:val="009900"/>
                <w:sz w:val="24"/>
                <w:szCs w:val="24"/>
              </w:rPr>
              <w:t>Termin</w:t>
            </w:r>
          </w:p>
        </w:tc>
        <w:tc>
          <w:tcPr>
            <w:tcW w:w="2551" w:type="dxa"/>
          </w:tcPr>
          <w:p w:rsidR="00FE5715" w:rsidRPr="001302FB" w:rsidRDefault="00FE5715" w:rsidP="00FE5715">
            <w:pPr>
              <w:jc w:val="center"/>
              <w:rPr>
                <w:rFonts w:asciiTheme="majorHAnsi" w:hAnsiTheme="majorHAnsi"/>
                <w:b/>
                <w:color w:val="00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b/>
                <w:color w:val="009900"/>
                <w:sz w:val="24"/>
                <w:szCs w:val="24"/>
              </w:rPr>
              <w:t>Koszt</w:t>
            </w:r>
          </w:p>
        </w:tc>
      </w:tr>
      <w:tr w:rsidR="00615C71" w:rsidRPr="004876AD" w:rsidTr="00BF7E08">
        <w:tc>
          <w:tcPr>
            <w:tcW w:w="2376" w:type="dxa"/>
          </w:tcPr>
          <w:p w:rsidR="00CB412D" w:rsidRPr="004876AD" w:rsidRDefault="00CB412D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A65971" w:rsidP="000A47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185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0.5pt" o:ole="">
                  <v:imagedata r:id="rId7" o:title=""/>
                </v:shape>
                <o:OLEObject Type="Embed" ProgID="PBrush" ShapeID="_x0000_i1025" DrawAspect="Content" ObjectID="_1695204778" r:id="rId8"/>
              </w:object>
            </w:r>
          </w:p>
          <w:p w:rsidR="00846162" w:rsidRDefault="00846162" w:rsidP="0084616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65971" w:rsidRPr="001302FB" w:rsidRDefault="00DD1792" w:rsidP="00FE5715">
            <w:pPr>
              <w:jc w:val="center"/>
              <w:rPr>
                <w:rFonts w:asciiTheme="majorHAnsi" w:hAnsiTheme="majorHAnsi"/>
                <w:b/>
                <w:color w:val="FF9900"/>
                <w:sz w:val="24"/>
                <w:szCs w:val="24"/>
              </w:rPr>
            </w:pPr>
            <w:r w:rsidRPr="00DD1792">
              <w:rPr>
                <w:rFonts w:asciiTheme="majorHAnsi" w:hAnsiTheme="majorHAnsi"/>
                <w:b/>
                <w:color w:val="FF9900"/>
                <w:sz w:val="24"/>
                <w:szCs w:val="24"/>
              </w:rPr>
              <w:t>Magia pisania</w:t>
            </w:r>
            <w:r w:rsidR="004876AD" w:rsidRPr="001302FB">
              <w:rPr>
                <w:rFonts w:asciiTheme="majorHAnsi" w:hAnsiTheme="majorHAnsi"/>
                <w:b/>
                <w:color w:val="FF9900"/>
                <w:sz w:val="24"/>
                <w:szCs w:val="24"/>
              </w:rPr>
              <w:t xml:space="preserve"> </w:t>
            </w:r>
            <w:r w:rsidR="004876AD" w:rsidRPr="001302FB">
              <w:rPr>
                <w:rFonts w:asciiTheme="majorHAnsi" w:hAnsiTheme="majorHAnsi"/>
                <w:b/>
                <w:color w:val="FF9900"/>
                <w:sz w:val="24"/>
                <w:szCs w:val="24"/>
              </w:rPr>
              <w:br/>
              <w:t xml:space="preserve">– </w:t>
            </w:r>
            <w:r>
              <w:rPr>
                <w:rFonts w:asciiTheme="majorHAnsi" w:hAnsiTheme="majorHAnsi"/>
                <w:b/>
                <w:color w:val="FF9900"/>
                <w:sz w:val="24"/>
                <w:szCs w:val="24"/>
              </w:rPr>
              <w:t>warsztaty dla miłośników pisarstwa</w:t>
            </w:r>
          </w:p>
          <w:p w:rsidR="00A65971" w:rsidRDefault="00A65971" w:rsidP="00FE571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B412D" w:rsidRPr="00073C28" w:rsidRDefault="00A65971" w:rsidP="00A6597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object w:dxaOrig="1710" w:dyaOrig="870">
                <v:shape id="_x0000_i1026" type="#_x0000_t75" style="width:64.5pt;height:32.25pt" o:ole="">
                  <v:imagedata r:id="rId9" o:title=""/>
                </v:shape>
                <o:OLEObject Type="Embed" ProgID="PBrush" ShapeID="_x0000_i1026" DrawAspect="Content" ObjectID="_1695204779" r:id="rId10"/>
              </w:object>
            </w:r>
          </w:p>
          <w:p w:rsidR="00CB412D" w:rsidRPr="004876AD" w:rsidRDefault="00CB412D" w:rsidP="00A65971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E08" w:rsidRDefault="00BF7E08" w:rsidP="0084616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66DAC" w:rsidRDefault="00B66DAC" w:rsidP="003D68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A7E57" w:rsidRPr="001302FB" w:rsidRDefault="00AA7E57" w:rsidP="003D6843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Zajęcia dla miłośników</w:t>
            </w:r>
            <w:r w:rsidR="003D6843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pisarstwa</w:t>
            </w:r>
            <w:r w:rsidR="003059E4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i</w:t>
            </w:r>
            <w:r w:rsidR="00B37D4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tych, którzy taką</w:t>
            </w: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</w:t>
            </w:r>
            <w:r w:rsidR="00B37D4B">
              <w:rPr>
                <w:rFonts w:asciiTheme="majorHAnsi" w:hAnsiTheme="majorHAnsi"/>
                <w:color w:val="009900"/>
                <w:sz w:val="24"/>
                <w:szCs w:val="24"/>
              </w:rPr>
              <w:t>pasję</w:t>
            </w: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chcieliby w so</w:t>
            </w:r>
            <w:r w:rsidR="003059E4">
              <w:rPr>
                <w:rFonts w:asciiTheme="majorHAnsi" w:hAnsiTheme="majorHAnsi"/>
                <w:color w:val="009900"/>
                <w:sz w:val="24"/>
                <w:szCs w:val="24"/>
              </w:rPr>
              <w:t>bie</w:t>
            </w: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odkryć. Warsztaty sprzyjają realizacji własnych pomysłów literackich, kształtują wrażliwość twórczą </w:t>
            </w:r>
            <w:r w:rsidR="003059E4">
              <w:rPr>
                <w:rFonts w:asciiTheme="majorHAnsi" w:hAnsiTheme="majorHAnsi"/>
                <w:color w:val="009900"/>
                <w:sz w:val="24"/>
                <w:szCs w:val="24"/>
              </w:rPr>
              <w:br/>
            </w: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oraz czytelniczą, </w:t>
            </w:r>
            <w:r w:rsidR="00401E29">
              <w:rPr>
                <w:rFonts w:asciiTheme="majorHAnsi" w:hAnsiTheme="majorHAnsi"/>
                <w:color w:val="009900"/>
                <w:sz w:val="24"/>
                <w:szCs w:val="24"/>
              </w:rPr>
              <w:br/>
            </w:r>
            <w:r w:rsidR="003D6843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jednocześnie </w:t>
            </w: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wspierają</w:t>
            </w:r>
            <w:r w:rsidR="003D6843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c</w:t>
            </w: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świadomość językow</w:t>
            </w:r>
            <w:r w:rsidR="003D6843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ą.</w:t>
            </w:r>
          </w:p>
          <w:p w:rsidR="00AA7E57" w:rsidRPr="004876AD" w:rsidRDefault="00AA7E57" w:rsidP="0084616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412D" w:rsidRPr="004876AD" w:rsidRDefault="00CB412D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A65971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710" w:dyaOrig="870">
                <v:shape id="_x0000_i1027" type="#_x0000_t75" style="width:64.5pt;height:32.25pt" o:ole="">
                  <v:imagedata r:id="rId9" o:title=""/>
                </v:shape>
                <o:OLEObject Type="Embed" ProgID="PBrush" ShapeID="_x0000_i1027" DrawAspect="Content" ObjectID="_1695204780" r:id="rId11"/>
              </w:object>
            </w:r>
          </w:p>
          <w:p w:rsidR="00BF7E08" w:rsidRDefault="00BF7E0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BF7E08" w:rsidP="0084616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E5715" w:rsidRPr="001302FB" w:rsidRDefault="00A65971" w:rsidP="00FE571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noProof/>
                <w:color w:val="FF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537210</wp:posOffset>
                  </wp:positionV>
                  <wp:extent cx="419735" cy="678180"/>
                  <wp:effectExtent l="190500" t="57150" r="170815" b="26670"/>
                  <wp:wrapNone/>
                  <wp:docPr id="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11098">
                            <a:off x="0" y="0"/>
                            <a:ext cx="419735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5C71"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>Agnieszka Wojcieszek</w:t>
            </w:r>
          </w:p>
        </w:tc>
        <w:tc>
          <w:tcPr>
            <w:tcW w:w="2126" w:type="dxa"/>
          </w:tcPr>
          <w:p w:rsidR="00FE5715" w:rsidRDefault="00FE5715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BF7E0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BF7E0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876AD" w:rsidRPr="001302FB" w:rsidRDefault="004876AD" w:rsidP="00BF7E08">
            <w:pPr>
              <w:jc w:val="center"/>
              <w:rPr>
                <w:rFonts w:asciiTheme="majorHAnsi" w:hAnsiTheme="majorHAnsi"/>
                <w:color w:val="FFC0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FFC000"/>
                <w:sz w:val="24"/>
                <w:szCs w:val="24"/>
              </w:rPr>
              <w:t>Bez ograniczeń wiekowych</w:t>
            </w:r>
          </w:p>
          <w:p w:rsidR="004876AD" w:rsidRPr="001302FB" w:rsidRDefault="004876AD" w:rsidP="00FE5715">
            <w:pPr>
              <w:jc w:val="center"/>
              <w:rPr>
                <w:rFonts w:asciiTheme="majorHAnsi" w:hAnsiTheme="majorHAnsi"/>
                <w:color w:val="FFC0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FFC000"/>
                <w:sz w:val="24"/>
                <w:szCs w:val="24"/>
              </w:rPr>
              <w:t xml:space="preserve">- program zajęć dostosowany </w:t>
            </w:r>
            <w:r w:rsidR="00BF7E08" w:rsidRPr="001302FB">
              <w:rPr>
                <w:rFonts w:asciiTheme="majorHAnsi" w:hAnsiTheme="majorHAnsi"/>
                <w:color w:val="FFC000"/>
                <w:sz w:val="24"/>
                <w:szCs w:val="24"/>
              </w:rPr>
              <w:br/>
            </w:r>
            <w:r w:rsidRPr="001302FB">
              <w:rPr>
                <w:rFonts w:asciiTheme="majorHAnsi" w:hAnsiTheme="majorHAnsi"/>
                <w:color w:val="FFC000"/>
                <w:sz w:val="24"/>
                <w:szCs w:val="24"/>
              </w:rPr>
              <w:t>do potrzeb uczestników</w:t>
            </w:r>
            <w:r w:rsidRPr="001302FB">
              <w:rPr>
                <w:rFonts w:asciiTheme="majorHAnsi" w:hAnsiTheme="majorHAnsi"/>
                <w:color w:val="FFC000"/>
                <w:sz w:val="24"/>
                <w:szCs w:val="24"/>
              </w:rPr>
              <w:br/>
            </w:r>
          </w:p>
          <w:p w:rsidR="004876AD" w:rsidRPr="004876AD" w:rsidRDefault="00B66DAC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305" w:dyaOrig="975">
                <v:shape id="_x0000_i1028" type="#_x0000_t75" style="width:65.25pt;height:48.75pt" o:ole="">
                  <v:imagedata r:id="rId13" o:title=""/>
                </v:shape>
                <o:OLEObject Type="Embed" ProgID="PBrush" ShapeID="_x0000_i1028" DrawAspect="Content" ObjectID="_1695204781" r:id="rId14"/>
              </w:object>
            </w:r>
          </w:p>
        </w:tc>
        <w:tc>
          <w:tcPr>
            <w:tcW w:w="2410" w:type="dxa"/>
          </w:tcPr>
          <w:p w:rsidR="00BF7E08" w:rsidRDefault="00BF7E08" w:rsidP="0084616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BF7E0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E5715" w:rsidRPr="0049273F" w:rsidRDefault="004876AD" w:rsidP="00FE5715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Cykliczne: </w:t>
            </w:r>
            <w:r w:rsidR="00BF7E08" w:rsidRPr="0049273F">
              <w:rPr>
                <w:rFonts w:asciiTheme="majorHAnsi" w:hAnsiTheme="majorHAnsi"/>
                <w:color w:val="009900"/>
                <w:sz w:val="24"/>
                <w:szCs w:val="24"/>
              </w:rPr>
              <w:br/>
            </w: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>raz w tygodniu</w:t>
            </w: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br/>
            </w:r>
          </w:p>
          <w:p w:rsidR="004876AD" w:rsidRPr="0049273F" w:rsidRDefault="004876AD" w:rsidP="00FE5715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Możliwość </w:t>
            </w:r>
            <w:r w:rsidR="003B2C73">
              <w:rPr>
                <w:rFonts w:asciiTheme="majorHAnsi" w:hAnsiTheme="majorHAnsi"/>
                <w:color w:val="009900"/>
                <w:sz w:val="24"/>
                <w:szCs w:val="24"/>
              </w:rPr>
              <w:br/>
            </w: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ustalenia </w:t>
            </w:r>
            <w:r w:rsidR="003B2C73">
              <w:rPr>
                <w:rFonts w:asciiTheme="majorHAnsi" w:hAnsiTheme="majorHAnsi"/>
                <w:color w:val="009900"/>
                <w:sz w:val="24"/>
                <w:szCs w:val="24"/>
              </w:rPr>
              <w:br/>
            </w: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>dnia</w:t>
            </w:r>
            <w:r w:rsidR="003B2C73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spotkań</w:t>
            </w:r>
          </w:p>
          <w:p w:rsidR="004876AD" w:rsidRPr="0049273F" w:rsidRDefault="004876AD" w:rsidP="00FE5715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</w:p>
          <w:p w:rsidR="004876AD" w:rsidRPr="004876AD" w:rsidRDefault="004876AD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>Czas trwania: 1-1,5 h</w:t>
            </w:r>
          </w:p>
        </w:tc>
        <w:tc>
          <w:tcPr>
            <w:tcW w:w="2551" w:type="dxa"/>
          </w:tcPr>
          <w:p w:rsidR="00BF7E08" w:rsidRDefault="00A65971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337758</wp:posOffset>
                  </wp:positionH>
                  <wp:positionV relativeFrom="paragraph">
                    <wp:posOffset>5009</wp:posOffset>
                  </wp:positionV>
                  <wp:extent cx="482723" cy="781664"/>
                  <wp:effectExtent l="190500" t="0" r="184027" b="0"/>
                  <wp:wrapNone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831378">
                            <a:off x="0" y="0"/>
                            <a:ext cx="482723" cy="781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7E08" w:rsidRDefault="00BF7E0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BF7E0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BF7E0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Pr="0049273F" w:rsidRDefault="00BF7E08" w:rsidP="00FE571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FE5715" w:rsidRPr="0049273F" w:rsidRDefault="00F12143" w:rsidP="00BF7E08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FF0000"/>
                <w:sz w:val="24"/>
                <w:szCs w:val="24"/>
              </w:rPr>
              <w:t>Bezpłatne</w:t>
            </w:r>
          </w:p>
          <w:p w:rsidR="000A47F1" w:rsidRPr="004876AD" w:rsidRDefault="00A65971" w:rsidP="00B66D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515" w:dyaOrig="1350">
                <v:shape id="_x0000_i1029" type="#_x0000_t75" style="width:76.5pt;height:76.5pt" o:ole="">
                  <v:imagedata r:id="rId15" o:title=""/>
                </v:shape>
                <o:OLEObject Type="Embed" ProgID="PBrush" ShapeID="_x0000_i1029" DrawAspect="Content" ObjectID="_1695204782" r:id="rId16"/>
              </w:object>
            </w:r>
          </w:p>
        </w:tc>
      </w:tr>
      <w:tr w:rsidR="00F12143" w:rsidRPr="004876AD" w:rsidTr="00BF7E08">
        <w:tc>
          <w:tcPr>
            <w:tcW w:w="2376" w:type="dxa"/>
          </w:tcPr>
          <w:p w:rsidR="00846162" w:rsidRPr="00A65971" w:rsidRDefault="00A65971" w:rsidP="00A659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680" w:dyaOrig="1200">
                <v:shape id="_x0000_i1030" type="#_x0000_t75" style="width:66pt;height:47.25pt" o:ole="">
                  <v:imagedata r:id="rId17" o:title=""/>
                </v:shape>
                <o:OLEObject Type="Embed" ProgID="PBrush" ShapeID="_x0000_i1030" DrawAspect="Content" ObjectID="_1695204783" r:id="rId18"/>
              </w:object>
            </w:r>
          </w:p>
          <w:p w:rsidR="00F12143" w:rsidRPr="001302FB" w:rsidRDefault="00A65971" w:rsidP="00FE571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b/>
                <w:noProof/>
                <w:color w:val="FF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430546</wp:posOffset>
                  </wp:positionH>
                  <wp:positionV relativeFrom="paragraph">
                    <wp:posOffset>341203</wp:posOffset>
                  </wp:positionV>
                  <wp:extent cx="698541" cy="1120878"/>
                  <wp:effectExtent l="247650" t="0" r="234909" b="0"/>
                  <wp:wrapNone/>
                  <wp:docPr id="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44280">
                            <a:off x="0" y="0"/>
                            <a:ext cx="698541" cy="1120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2143" w:rsidRPr="001302F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Edu-Art </w:t>
            </w:r>
            <w:r w:rsidR="00CB412D" w:rsidRPr="001302F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br/>
            </w:r>
            <w:r w:rsidR="00F12143" w:rsidRPr="001302F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– zajęcia teatralne</w:t>
            </w:r>
          </w:p>
        </w:tc>
        <w:tc>
          <w:tcPr>
            <w:tcW w:w="3402" w:type="dxa"/>
          </w:tcPr>
          <w:p w:rsidR="00BF7E08" w:rsidRDefault="00BF7E08" w:rsidP="0084616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66DAC" w:rsidRDefault="00B66DAC" w:rsidP="0084616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F7E08" w:rsidRPr="001302FB" w:rsidRDefault="00CB412D" w:rsidP="00BF7E08">
            <w:pPr>
              <w:jc w:val="center"/>
              <w:rPr>
                <w:rFonts w:asciiTheme="majorHAnsi" w:hAnsiTheme="majorHAnsi"/>
                <w:color w:val="FFC0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FFC000"/>
                <w:sz w:val="24"/>
                <w:szCs w:val="24"/>
              </w:rPr>
              <w:t xml:space="preserve">Kreatywne warsztaty teatralne, których celem </w:t>
            </w:r>
            <w:r w:rsidR="00BF7E08" w:rsidRPr="001302FB">
              <w:rPr>
                <w:rFonts w:asciiTheme="majorHAnsi" w:hAnsiTheme="majorHAnsi"/>
                <w:color w:val="FFC000"/>
                <w:sz w:val="24"/>
                <w:szCs w:val="24"/>
              </w:rPr>
              <w:br/>
            </w:r>
            <w:r w:rsidRPr="001302FB">
              <w:rPr>
                <w:rFonts w:asciiTheme="majorHAnsi" w:hAnsiTheme="majorHAnsi"/>
                <w:color w:val="FFC000"/>
                <w:sz w:val="24"/>
                <w:szCs w:val="24"/>
              </w:rPr>
              <w:t xml:space="preserve">jest powstanie wspólnego dzieła scenicznego. </w:t>
            </w:r>
            <w:r w:rsidR="00BF7E08" w:rsidRPr="001302FB">
              <w:rPr>
                <w:rFonts w:asciiTheme="majorHAnsi" w:hAnsiTheme="majorHAnsi"/>
                <w:color w:val="FFC000"/>
                <w:sz w:val="24"/>
                <w:szCs w:val="24"/>
              </w:rPr>
              <w:br/>
            </w:r>
            <w:r w:rsidR="00F26F04" w:rsidRPr="001302FB">
              <w:rPr>
                <w:rFonts w:asciiTheme="majorHAnsi" w:hAnsiTheme="majorHAnsi"/>
                <w:color w:val="FFC000"/>
                <w:sz w:val="24"/>
                <w:szCs w:val="24"/>
              </w:rPr>
              <w:t xml:space="preserve">Nauka podstaw aktorstwa, zabawa wspierająca sprawność ogólną, koordynację ruchową </w:t>
            </w:r>
            <w:r w:rsidR="00BF7E08" w:rsidRPr="001302FB">
              <w:rPr>
                <w:rFonts w:asciiTheme="majorHAnsi" w:hAnsiTheme="majorHAnsi"/>
                <w:color w:val="FFC000"/>
                <w:sz w:val="24"/>
                <w:szCs w:val="24"/>
              </w:rPr>
              <w:br/>
            </w:r>
            <w:r w:rsidR="00F26F04" w:rsidRPr="001302FB">
              <w:rPr>
                <w:rFonts w:asciiTheme="majorHAnsi" w:hAnsiTheme="majorHAnsi"/>
                <w:color w:val="FFC000"/>
                <w:sz w:val="24"/>
                <w:szCs w:val="24"/>
              </w:rPr>
              <w:t>oraz wyobraźnię.</w:t>
            </w:r>
          </w:p>
          <w:p w:rsidR="00846162" w:rsidRDefault="00846162" w:rsidP="00BF7E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46162" w:rsidRPr="004876AD" w:rsidRDefault="00846162" w:rsidP="00BF7E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412D" w:rsidRPr="004876AD" w:rsidRDefault="00CB412D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B412D" w:rsidRPr="004876AD" w:rsidRDefault="00CB412D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BF7E08" w:rsidP="0084616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46162" w:rsidRDefault="00846162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12143" w:rsidRPr="001302FB" w:rsidRDefault="00615C71" w:rsidP="00FE5715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Rafał Mikołajewski</w:t>
            </w:r>
            <w:r w:rsidR="00BF7E08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br/>
            </w:r>
          </w:p>
          <w:p w:rsidR="00BF7E08" w:rsidRDefault="00B66DAC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305" w:dyaOrig="975">
                <v:shape id="_x0000_i1031" type="#_x0000_t75" style="width:65.25pt;height:48.75pt" o:ole="">
                  <v:imagedata r:id="rId13" o:title=""/>
                </v:shape>
                <o:OLEObject Type="Embed" ProgID="PBrush" ShapeID="_x0000_i1031" DrawAspect="Content" ObjectID="_1695204784" r:id="rId19"/>
              </w:object>
            </w:r>
          </w:p>
          <w:p w:rsidR="00BF7E08" w:rsidRDefault="00BF7E0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BF7E0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Pr="004876AD" w:rsidRDefault="00BF7E08" w:rsidP="00BF7E0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412D" w:rsidRPr="004876AD" w:rsidRDefault="00A65971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423078</wp:posOffset>
                  </wp:positionH>
                  <wp:positionV relativeFrom="paragraph">
                    <wp:posOffset>139835</wp:posOffset>
                  </wp:positionV>
                  <wp:extent cx="490828" cy="731185"/>
                  <wp:effectExtent l="209550" t="57150" r="194972" b="49865"/>
                  <wp:wrapNone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592729">
                            <a:off x="0" y="0"/>
                            <a:ext cx="490828" cy="73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7E08" w:rsidRDefault="00BF7E08" w:rsidP="00A659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BF7E0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65971" w:rsidRDefault="00A65971" w:rsidP="00A659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65971" w:rsidRDefault="00A65971" w:rsidP="00A659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65971" w:rsidRPr="001302FB" w:rsidRDefault="00615C71" w:rsidP="00A65971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>Dzieci i młodzież</w:t>
            </w: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br/>
              <w:t>7-15 lat</w:t>
            </w:r>
          </w:p>
          <w:p w:rsidR="00A65971" w:rsidRDefault="00A65971" w:rsidP="00A659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12143" w:rsidRDefault="00A65971" w:rsidP="00A659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710" w:dyaOrig="870">
                <v:shape id="_x0000_i1032" type="#_x0000_t75" style="width:64.5pt;height:32.25pt" o:ole="">
                  <v:imagedata r:id="rId9" o:title=""/>
                </v:shape>
                <o:OLEObject Type="Embed" ProgID="PBrush" ShapeID="_x0000_i1032" DrawAspect="Content" ObjectID="_1695204785" r:id="rId20"/>
              </w:object>
            </w:r>
          </w:p>
          <w:p w:rsidR="00A65971" w:rsidRPr="004876AD" w:rsidRDefault="00A65971" w:rsidP="00A659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08" w:rsidRDefault="00BF7E0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BF7E0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12143" w:rsidRPr="0049273F" w:rsidRDefault="00615C71" w:rsidP="00FE5715">
            <w:pPr>
              <w:jc w:val="center"/>
              <w:rPr>
                <w:rFonts w:asciiTheme="majorHAnsi" w:hAnsiTheme="majorHAnsi"/>
                <w:color w:val="FF99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FF9900"/>
                <w:sz w:val="24"/>
                <w:szCs w:val="24"/>
              </w:rPr>
              <w:t>Cykliczne:</w:t>
            </w:r>
            <w:r w:rsidRPr="0049273F">
              <w:rPr>
                <w:rFonts w:asciiTheme="majorHAnsi" w:hAnsiTheme="majorHAnsi"/>
                <w:color w:val="FF9900"/>
                <w:sz w:val="24"/>
                <w:szCs w:val="24"/>
              </w:rPr>
              <w:br/>
              <w:t>raz w tygodniu</w:t>
            </w:r>
            <w:r w:rsidRPr="0049273F">
              <w:rPr>
                <w:rFonts w:asciiTheme="majorHAnsi" w:hAnsiTheme="majorHAnsi"/>
                <w:color w:val="FF9900"/>
                <w:sz w:val="24"/>
                <w:szCs w:val="24"/>
              </w:rPr>
              <w:br/>
            </w:r>
            <w:r w:rsidRPr="0049273F">
              <w:rPr>
                <w:rFonts w:asciiTheme="majorHAnsi" w:hAnsiTheme="majorHAnsi"/>
                <w:color w:val="FF9900"/>
                <w:sz w:val="24"/>
                <w:szCs w:val="24"/>
              </w:rPr>
              <w:br/>
              <w:t>Czwartki godz. 18.30</w:t>
            </w:r>
          </w:p>
          <w:p w:rsidR="00615C71" w:rsidRPr="0049273F" w:rsidRDefault="00615C71" w:rsidP="00FE5715">
            <w:pPr>
              <w:jc w:val="center"/>
              <w:rPr>
                <w:rFonts w:asciiTheme="majorHAnsi" w:hAnsiTheme="majorHAnsi"/>
                <w:color w:val="FF9900"/>
                <w:sz w:val="24"/>
                <w:szCs w:val="24"/>
              </w:rPr>
            </w:pPr>
          </w:p>
          <w:p w:rsidR="00615C71" w:rsidRPr="0049273F" w:rsidRDefault="00615C71" w:rsidP="00FE5715">
            <w:pPr>
              <w:jc w:val="center"/>
              <w:rPr>
                <w:rFonts w:asciiTheme="majorHAnsi" w:hAnsiTheme="majorHAnsi"/>
                <w:color w:val="FF9900"/>
                <w:sz w:val="24"/>
                <w:szCs w:val="24"/>
              </w:rPr>
            </w:pPr>
          </w:p>
          <w:p w:rsidR="00615C71" w:rsidRPr="004876AD" w:rsidRDefault="00615C71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FF9900"/>
                <w:sz w:val="24"/>
                <w:szCs w:val="24"/>
              </w:rPr>
              <w:t>Czas trwania: 1,5 h</w:t>
            </w:r>
          </w:p>
        </w:tc>
        <w:tc>
          <w:tcPr>
            <w:tcW w:w="2551" w:type="dxa"/>
          </w:tcPr>
          <w:p w:rsidR="00F12143" w:rsidRPr="004876AD" w:rsidRDefault="00F12143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B412D" w:rsidRPr="004876AD" w:rsidRDefault="00CB412D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B412D" w:rsidRPr="004876AD" w:rsidRDefault="000A47F1" w:rsidP="00A65971">
            <w:pPr>
              <w:rPr>
                <w:rFonts w:asciiTheme="majorHAnsi" w:hAnsiTheme="majorHAnsi"/>
                <w:sz w:val="24"/>
                <w:szCs w:val="24"/>
              </w:rPr>
            </w:pPr>
            <w:r>
              <w:object w:dxaOrig="1710" w:dyaOrig="870">
                <v:shape id="_x0000_i1033" type="#_x0000_t75" style="width:64.5pt;height:32.25pt" o:ole="">
                  <v:imagedata r:id="rId9" o:title=""/>
                </v:shape>
                <o:OLEObject Type="Embed" ProgID="PBrush" ShapeID="_x0000_i1033" DrawAspect="Content" ObjectID="_1695204786" r:id="rId21"/>
              </w:object>
            </w:r>
          </w:p>
          <w:p w:rsidR="00BF7E08" w:rsidRDefault="00BF7E0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B412D" w:rsidRPr="0049273F" w:rsidRDefault="00BF7E08" w:rsidP="00FE5715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>30 zł</w:t>
            </w:r>
            <w:r w:rsidR="00CB412D"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/osoba </w:t>
            </w:r>
            <w:r w:rsidR="00CB412D" w:rsidRPr="0049273F">
              <w:rPr>
                <w:rFonts w:asciiTheme="majorHAnsi" w:hAnsiTheme="majorHAnsi"/>
                <w:color w:val="009900"/>
                <w:sz w:val="24"/>
                <w:szCs w:val="24"/>
              </w:rPr>
              <w:br/>
              <w:t>za zajęcia</w:t>
            </w:r>
          </w:p>
          <w:p w:rsidR="00A65971" w:rsidRDefault="00A65971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65971" w:rsidRPr="004876AD" w:rsidRDefault="00A65971" w:rsidP="00A65971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object w:dxaOrig="1185" w:dyaOrig="945">
                <v:shape id="_x0000_i1034" type="#_x0000_t75" style="width:50.25pt;height:40.5pt" o:ole="">
                  <v:imagedata r:id="rId7" o:title=""/>
                </v:shape>
                <o:OLEObject Type="Embed" ProgID="PBrush" ShapeID="_x0000_i1034" DrawAspect="Content" ObjectID="_1695204787" r:id="rId22"/>
              </w:object>
            </w:r>
          </w:p>
        </w:tc>
      </w:tr>
      <w:tr w:rsidR="00615C71" w:rsidRPr="004876AD" w:rsidTr="00BF7E08">
        <w:tc>
          <w:tcPr>
            <w:tcW w:w="2376" w:type="dxa"/>
          </w:tcPr>
          <w:p w:rsidR="00F26F04" w:rsidRPr="004876AD" w:rsidRDefault="001302FB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lastRenderedPageBreak/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275603</wp:posOffset>
                  </wp:positionH>
                  <wp:positionV relativeFrom="paragraph">
                    <wp:posOffset>20400</wp:posOffset>
                  </wp:positionV>
                  <wp:extent cx="442182" cy="693740"/>
                  <wp:effectExtent l="190500" t="19050" r="186468" b="11110"/>
                  <wp:wrapNone/>
                  <wp:docPr id="1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9205">
                            <a:off x="0" y="0"/>
                            <a:ext cx="442182" cy="693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739E" w:rsidRDefault="00D8739E" w:rsidP="00BF7E0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F7E08" w:rsidRPr="004876AD" w:rsidRDefault="00BF7E08" w:rsidP="00BF7E0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F7E08" w:rsidRPr="00073C28" w:rsidRDefault="00BF7E08" w:rsidP="00FE571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E5715" w:rsidRPr="001302FB" w:rsidRDefault="00FE5715" w:rsidP="00FE5715">
            <w:pPr>
              <w:jc w:val="center"/>
              <w:rPr>
                <w:rFonts w:asciiTheme="majorHAnsi" w:hAnsiTheme="majorHAnsi"/>
                <w:b/>
                <w:color w:val="00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b/>
                <w:color w:val="009900"/>
                <w:sz w:val="24"/>
                <w:szCs w:val="24"/>
              </w:rPr>
              <w:t>Joga dla początkujących</w:t>
            </w:r>
          </w:p>
          <w:p w:rsidR="005B2DCA" w:rsidRPr="004876AD" w:rsidRDefault="005B2DCA" w:rsidP="005B2DCA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object w:dxaOrig="1230" w:dyaOrig="1080">
                <v:shape id="_x0000_i1035" type="#_x0000_t75" style="width:61.5pt;height:54pt" o:ole="">
                  <v:imagedata r:id="rId23" o:title=""/>
                </v:shape>
                <o:OLEObject Type="Embed" ProgID="PBrush" ShapeID="_x0000_i1035" DrawAspect="Content" ObjectID="_1695204788" r:id="rId24"/>
              </w:object>
            </w:r>
          </w:p>
        </w:tc>
        <w:tc>
          <w:tcPr>
            <w:tcW w:w="3402" w:type="dxa"/>
          </w:tcPr>
          <w:p w:rsidR="00F26F04" w:rsidRPr="004876AD" w:rsidRDefault="00F26F0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E5715" w:rsidRPr="001302FB" w:rsidRDefault="00D8739E" w:rsidP="00F26F04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>Praktyka</w:t>
            </w:r>
            <w:r w:rsidR="00F26F04"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jogi dla</w:t>
            </w: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osób</w:t>
            </w:r>
            <w:r w:rsidR="00F26F04"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początkujących </w:t>
            </w:r>
            <w:r w:rsidR="00BF7E08" w:rsidRPr="001302FB">
              <w:rPr>
                <w:rFonts w:asciiTheme="majorHAnsi" w:hAnsiTheme="majorHAnsi"/>
                <w:color w:val="FF0000"/>
                <w:sz w:val="24"/>
                <w:szCs w:val="24"/>
              </w:rPr>
              <w:br/>
            </w:r>
            <w:r w:rsidR="00F26F04"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>z</w:t>
            </w: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uwzględnieniem</w:t>
            </w:r>
            <w:r w:rsidR="003059E4">
              <w:rPr>
                <w:rFonts w:asciiTheme="majorHAnsi" w:hAnsiTheme="majorHAnsi"/>
                <w:color w:val="FF0000"/>
                <w:sz w:val="24"/>
                <w:szCs w:val="24"/>
              </w:rPr>
              <w:br/>
            </w: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możliwości ruchowych </w:t>
            </w: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br/>
              <w:t xml:space="preserve">oraz potrzeb ciała i ducha. </w:t>
            </w:r>
          </w:p>
          <w:p w:rsidR="00D8739E" w:rsidRPr="001302FB" w:rsidRDefault="00D8739E" w:rsidP="00F26F04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Spotkania dedykowane osobom dorosłym </w:t>
            </w:r>
            <w:r w:rsidR="003059E4">
              <w:rPr>
                <w:rFonts w:asciiTheme="majorHAnsi" w:hAnsiTheme="majorHAnsi"/>
                <w:color w:val="FF0000"/>
                <w:sz w:val="24"/>
                <w:szCs w:val="24"/>
              </w:rPr>
              <w:br/>
            </w: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>– również seniorom.</w:t>
            </w:r>
          </w:p>
          <w:p w:rsidR="00D8739E" w:rsidRPr="004876AD" w:rsidRDefault="00D8739E" w:rsidP="00F26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6F04" w:rsidRPr="004876AD" w:rsidRDefault="00F26F0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26F04" w:rsidRPr="004876AD" w:rsidRDefault="00F26F0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8739E" w:rsidRPr="004876AD" w:rsidRDefault="00D8739E" w:rsidP="00F26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Pr="001302FB" w:rsidRDefault="00BF7E08" w:rsidP="00BF7E08">
            <w:pPr>
              <w:rPr>
                <w:rFonts w:asciiTheme="majorHAnsi" w:hAnsiTheme="majorHAnsi"/>
                <w:color w:val="FFC000"/>
                <w:sz w:val="24"/>
                <w:szCs w:val="24"/>
              </w:rPr>
            </w:pPr>
          </w:p>
          <w:p w:rsidR="00FE5715" w:rsidRPr="004876AD" w:rsidRDefault="00F26F04" w:rsidP="00F26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FFC000"/>
                <w:sz w:val="24"/>
                <w:szCs w:val="24"/>
              </w:rPr>
              <w:t>Beata Gęsikowska</w:t>
            </w:r>
          </w:p>
        </w:tc>
        <w:tc>
          <w:tcPr>
            <w:tcW w:w="2126" w:type="dxa"/>
          </w:tcPr>
          <w:p w:rsidR="00F26F04" w:rsidRPr="004876AD" w:rsidRDefault="00F26F04" w:rsidP="00F26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8739E" w:rsidRPr="004876AD" w:rsidRDefault="00B66DAC" w:rsidP="00B66D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305" w:dyaOrig="975">
                <v:shape id="_x0000_i1036" type="#_x0000_t75" style="width:65.25pt;height:48.75pt" o:ole="">
                  <v:imagedata r:id="rId13" o:title=""/>
                </v:shape>
                <o:OLEObject Type="Embed" ProgID="PBrush" ShapeID="_x0000_i1036" DrawAspect="Content" ObjectID="_1695204789" r:id="rId25"/>
              </w:object>
            </w:r>
          </w:p>
          <w:p w:rsidR="00F26F04" w:rsidRPr="001302FB" w:rsidRDefault="000A47F1" w:rsidP="00B66DAC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noProof/>
                <w:color w:val="0099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430991</wp:posOffset>
                  </wp:positionH>
                  <wp:positionV relativeFrom="paragraph">
                    <wp:posOffset>176709</wp:posOffset>
                  </wp:positionV>
                  <wp:extent cx="473609" cy="755471"/>
                  <wp:effectExtent l="228600" t="38100" r="212191" b="25579"/>
                  <wp:wrapNone/>
                  <wp:docPr id="1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060387">
                            <a:off x="0" y="0"/>
                            <a:ext cx="477566" cy="761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6F04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Dorośli</w:t>
            </w:r>
          </w:p>
        </w:tc>
        <w:tc>
          <w:tcPr>
            <w:tcW w:w="2410" w:type="dxa"/>
          </w:tcPr>
          <w:p w:rsidR="00D8739E" w:rsidRPr="004876AD" w:rsidRDefault="00D8739E" w:rsidP="00BF7E0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E5715" w:rsidRPr="0049273F" w:rsidRDefault="00F26F04" w:rsidP="00F26F04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Cykliczne: </w:t>
            </w:r>
            <w:r w:rsidR="00D8739E" w:rsidRPr="0049273F">
              <w:rPr>
                <w:rFonts w:asciiTheme="majorHAnsi" w:hAnsiTheme="majorHAnsi"/>
                <w:color w:val="FF0000"/>
                <w:sz w:val="24"/>
                <w:szCs w:val="24"/>
              </w:rPr>
              <w:br/>
            </w:r>
            <w:r w:rsidRPr="0049273F">
              <w:rPr>
                <w:rFonts w:asciiTheme="majorHAnsi" w:hAnsiTheme="majorHAnsi"/>
                <w:color w:val="FF0000"/>
                <w:sz w:val="24"/>
                <w:szCs w:val="24"/>
              </w:rPr>
              <w:t>raz w miesiącu</w:t>
            </w:r>
            <w:r w:rsidRPr="0049273F">
              <w:rPr>
                <w:rFonts w:asciiTheme="majorHAnsi" w:hAnsiTheme="majorHAnsi"/>
                <w:color w:val="FF0000"/>
                <w:sz w:val="24"/>
                <w:szCs w:val="24"/>
              </w:rPr>
              <w:br/>
            </w:r>
            <w:r w:rsidRPr="0049273F">
              <w:rPr>
                <w:rFonts w:asciiTheme="majorHAnsi" w:hAnsiTheme="majorHAnsi"/>
                <w:color w:val="FF0000"/>
                <w:sz w:val="24"/>
                <w:szCs w:val="24"/>
              </w:rPr>
              <w:br/>
              <w:t>piątki lub s</w:t>
            </w:r>
            <w:r w:rsidR="000A47F1" w:rsidRPr="0049273F">
              <w:rPr>
                <w:rFonts w:asciiTheme="majorHAnsi" w:hAnsiTheme="majorHAnsi"/>
                <w:noProof/>
                <w:color w:val="FF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1924304</wp:posOffset>
                  </wp:positionH>
                  <wp:positionV relativeFrom="paragraph">
                    <wp:posOffset>1907032</wp:posOffset>
                  </wp:positionV>
                  <wp:extent cx="330835" cy="517017"/>
                  <wp:effectExtent l="133350" t="38100" r="130175" b="20955"/>
                  <wp:wrapNone/>
                  <wp:docPr id="1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66087">
                            <a:off x="0" y="0"/>
                            <a:ext cx="32702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273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oboty </w:t>
            </w:r>
            <w:r w:rsidRPr="0049273F">
              <w:rPr>
                <w:rFonts w:asciiTheme="majorHAnsi" w:hAnsiTheme="majorHAnsi"/>
                <w:color w:val="FF0000"/>
                <w:sz w:val="24"/>
                <w:szCs w:val="24"/>
              </w:rPr>
              <w:br/>
              <w:t xml:space="preserve">w zależności </w:t>
            </w:r>
            <w:r w:rsidR="00073C28" w:rsidRPr="0049273F">
              <w:rPr>
                <w:rFonts w:asciiTheme="majorHAnsi" w:hAnsiTheme="majorHAnsi"/>
                <w:color w:val="FF0000"/>
                <w:sz w:val="24"/>
                <w:szCs w:val="24"/>
              </w:rPr>
              <w:br/>
            </w:r>
            <w:r w:rsidRPr="0049273F">
              <w:rPr>
                <w:rFonts w:asciiTheme="majorHAnsi" w:hAnsiTheme="majorHAnsi"/>
                <w:color w:val="FF0000"/>
                <w:sz w:val="24"/>
                <w:szCs w:val="24"/>
              </w:rPr>
              <w:t>od zainteresowania</w:t>
            </w:r>
          </w:p>
          <w:p w:rsidR="004876AD" w:rsidRPr="0049273F" w:rsidRDefault="004876AD" w:rsidP="00F26F04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4876AD" w:rsidRPr="0049273F" w:rsidRDefault="004876AD" w:rsidP="00F26F04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FF0000"/>
                <w:sz w:val="24"/>
                <w:szCs w:val="24"/>
              </w:rPr>
              <w:t>Czas trwania: 1-1,5 h</w:t>
            </w:r>
          </w:p>
          <w:p w:rsidR="00BF7E08" w:rsidRPr="004876AD" w:rsidRDefault="00BF7E08" w:rsidP="00BF7E0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6F04" w:rsidRPr="004876AD" w:rsidRDefault="00B66DAC" w:rsidP="00F26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-46355</wp:posOffset>
                  </wp:positionV>
                  <wp:extent cx="561975" cy="850900"/>
                  <wp:effectExtent l="209550" t="0" r="180975" b="0"/>
                  <wp:wrapNone/>
                  <wp:docPr id="2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11016">
                            <a:off x="0" y="0"/>
                            <a:ext cx="56197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6F04" w:rsidRPr="004876AD" w:rsidRDefault="00F26F04" w:rsidP="00F26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8739E" w:rsidRPr="004876AD" w:rsidRDefault="00D8739E" w:rsidP="00F26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8739E" w:rsidRPr="004876AD" w:rsidRDefault="00D8739E" w:rsidP="00F26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E5715" w:rsidRPr="0049273F" w:rsidRDefault="00073C28" w:rsidP="00F26F04">
            <w:pPr>
              <w:jc w:val="center"/>
              <w:rPr>
                <w:rFonts w:asciiTheme="majorHAnsi" w:hAnsiTheme="majorHAnsi"/>
                <w:color w:val="FFC0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FFC000"/>
                <w:sz w:val="24"/>
                <w:szCs w:val="24"/>
              </w:rPr>
              <w:t>35 zł</w:t>
            </w:r>
            <w:r w:rsidR="00F26F04" w:rsidRPr="0049273F">
              <w:rPr>
                <w:rFonts w:asciiTheme="majorHAnsi" w:hAnsiTheme="majorHAnsi"/>
                <w:color w:val="FFC000"/>
                <w:sz w:val="24"/>
                <w:szCs w:val="24"/>
              </w:rPr>
              <w:t>/osoba</w:t>
            </w:r>
          </w:p>
          <w:p w:rsidR="00F26F04" w:rsidRPr="0049273F" w:rsidRDefault="00F26F04" w:rsidP="00F26F04">
            <w:pPr>
              <w:jc w:val="center"/>
              <w:rPr>
                <w:rFonts w:asciiTheme="majorHAnsi" w:hAnsiTheme="majorHAnsi"/>
                <w:color w:val="FFC0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FFC000"/>
                <w:sz w:val="24"/>
                <w:szCs w:val="24"/>
              </w:rPr>
              <w:t>za zajęcia</w:t>
            </w:r>
          </w:p>
          <w:p w:rsidR="00B66DAC" w:rsidRDefault="00B66DAC" w:rsidP="00F26F04">
            <w:pPr>
              <w:jc w:val="center"/>
            </w:pPr>
          </w:p>
          <w:p w:rsidR="00B66DAC" w:rsidRPr="004876AD" w:rsidRDefault="00B66DAC" w:rsidP="00F26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710" w:dyaOrig="870">
                <v:shape id="_x0000_i1037" type="#_x0000_t75" style="width:64.5pt;height:32.25pt" o:ole="">
                  <v:imagedata r:id="rId9" o:title=""/>
                </v:shape>
                <o:OLEObject Type="Embed" ProgID="PBrush" ShapeID="_x0000_i1037" DrawAspect="Content" ObjectID="_1695204790" r:id="rId26"/>
              </w:object>
            </w:r>
          </w:p>
        </w:tc>
      </w:tr>
      <w:tr w:rsidR="00615C71" w:rsidRPr="004876AD" w:rsidTr="00BF7E08">
        <w:trPr>
          <w:trHeight w:val="543"/>
        </w:trPr>
        <w:tc>
          <w:tcPr>
            <w:tcW w:w="2376" w:type="dxa"/>
          </w:tcPr>
          <w:p w:rsidR="00F26F04" w:rsidRPr="004876AD" w:rsidRDefault="00F26F04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BF7E08" w:rsidP="00F26F0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66DAC" w:rsidRDefault="00B66DAC" w:rsidP="00F26F0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F7E08" w:rsidRPr="005B2DCA" w:rsidRDefault="00BF7E08" w:rsidP="005B2D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15C71" w:rsidRPr="001302FB" w:rsidRDefault="002C4F72" w:rsidP="00073C28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K</w:t>
            </w:r>
            <w:r w:rsidR="00615C71" w:rsidRPr="001302F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reatywne czytanie</w:t>
            </w:r>
          </w:p>
        </w:tc>
        <w:tc>
          <w:tcPr>
            <w:tcW w:w="3402" w:type="dxa"/>
          </w:tcPr>
          <w:p w:rsidR="00BF7E08" w:rsidRPr="001302FB" w:rsidRDefault="00BF7E08" w:rsidP="00BF7E08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</w:p>
          <w:p w:rsidR="00615C71" w:rsidRPr="001302FB" w:rsidRDefault="00AE2293" w:rsidP="00BF7E08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Warsztaty</w:t>
            </w:r>
            <w:r w:rsidR="003D6843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dedykowane miłośnikom literatury.  </w:t>
            </w:r>
            <w:r w:rsidR="00BF7E08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Mają formę</w:t>
            </w: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cykl</w:t>
            </w:r>
            <w:r w:rsidR="00BF7E08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icznych spotkań analityczno-interp</w:t>
            </w:r>
            <w:r w:rsidR="004E134F">
              <w:rPr>
                <w:rFonts w:asciiTheme="majorHAnsi" w:hAnsiTheme="majorHAnsi"/>
                <w:color w:val="009900"/>
                <w:sz w:val="24"/>
                <w:szCs w:val="24"/>
              </w:rPr>
              <w:t>r</w:t>
            </w:r>
            <w:r w:rsidR="00BF7E08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etacyjnych</w:t>
            </w: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, podczas których uczestnicy </w:t>
            </w:r>
            <w:r w:rsidR="00BF7E08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dzielą</w:t>
            </w: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się wrażeniami </w:t>
            </w:r>
            <w:r w:rsidR="00BF7E08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na temat przeczytanych lektur. Zajęcia s</w:t>
            </w: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przyjają</w:t>
            </w:r>
            <w:r w:rsidR="00BF7E08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swobodnej</w:t>
            </w: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wymianie doświadczeń czytelniczych</w:t>
            </w:r>
            <w:r w:rsidR="00BF7E08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.</w:t>
            </w:r>
          </w:p>
          <w:p w:rsidR="00BF7E08" w:rsidRPr="004876AD" w:rsidRDefault="00BF7E08" w:rsidP="00BF7E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4F72" w:rsidRDefault="002C4F72" w:rsidP="00F26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4F72" w:rsidRDefault="000A47F1" w:rsidP="00F26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710" w:dyaOrig="870">
                <v:shape id="_x0000_i1038" type="#_x0000_t75" style="width:64.5pt;height:32.25pt" o:ole="">
                  <v:imagedata r:id="rId9" o:title=""/>
                </v:shape>
                <o:OLEObject Type="Embed" ProgID="PBrush" ShapeID="_x0000_i1038" DrawAspect="Content" ObjectID="_1695204791" r:id="rId27"/>
              </w:object>
            </w:r>
          </w:p>
          <w:p w:rsidR="00BF7E08" w:rsidRDefault="00BF7E08" w:rsidP="000A47F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15C71" w:rsidRPr="001302FB" w:rsidRDefault="005B2DCA" w:rsidP="00F26F04">
            <w:pPr>
              <w:jc w:val="center"/>
              <w:rPr>
                <w:rFonts w:asciiTheme="majorHAnsi" w:hAnsiTheme="majorHAnsi"/>
                <w:color w:val="FF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noProof/>
                <w:color w:val="FF99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380365</wp:posOffset>
                  </wp:positionV>
                  <wp:extent cx="460375" cy="737235"/>
                  <wp:effectExtent l="209550" t="57150" r="187325" b="43815"/>
                  <wp:wrapNone/>
                  <wp:docPr id="2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553792">
                            <a:off x="0" y="0"/>
                            <a:ext cx="460375" cy="73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5C71"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>Agnieszka W</w:t>
            </w:r>
            <w:r w:rsidR="000A47F1" w:rsidRPr="001302FB">
              <w:rPr>
                <w:rFonts w:asciiTheme="majorHAnsi" w:hAnsiTheme="majorHAnsi"/>
                <w:noProof/>
                <w:color w:val="FF99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4534789</wp:posOffset>
                  </wp:positionH>
                  <wp:positionV relativeFrom="paragraph">
                    <wp:posOffset>-422148</wp:posOffset>
                  </wp:positionV>
                  <wp:extent cx="330835" cy="517017"/>
                  <wp:effectExtent l="133350" t="38100" r="130175" b="20955"/>
                  <wp:wrapNone/>
                  <wp:docPr id="1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66087">
                            <a:off x="0" y="0"/>
                            <a:ext cx="32702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5C71"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>ojc</w:t>
            </w:r>
            <w:r w:rsidR="000A47F1" w:rsidRPr="001302FB">
              <w:rPr>
                <w:rFonts w:asciiTheme="majorHAnsi" w:hAnsiTheme="majorHAnsi"/>
                <w:noProof/>
                <w:color w:val="FF99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4534789</wp:posOffset>
                  </wp:positionH>
                  <wp:positionV relativeFrom="paragraph">
                    <wp:posOffset>-422148</wp:posOffset>
                  </wp:positionV>
                  <wp:extent cx="330835" cy="517017"/>
                  <wp:effectExtent l="133350" t="38100" r="130175" b="20955"/>
                  <wp:wrapNone/>
                  <wp:docPr id="1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66087">
                            <a:off x="0" y="0"/>
                            <a:ext cx="32702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5C71"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>ieszek</w:t>
            </w:r>
          </w:p>
        </w:tc>
        <w:tc>
          <w:tcPr>
            <w:tcW w:w="2126" w:type="dxa"/>
          </w:tcPr>
          <w:p w:rsidR="00BF7E08" w:rsidRDefault="004876AD" w:rsidP="004876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br/>
            </w:r>
          </w:p>
          <w:p w:rsidR="004876AD" w:rsidRPr="001302FB" w:rsidRDefault="004876AD" w:rsidP="00BF7E08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>Bez ograniczeń wiekowych</w:t>
            </w:r>
          </w:p>
          <w:p w:rsidR="00615C71" w:rsidRPr="004876AD" w:rsidRDefault="00B66DAC" w:rsidP="00BF7E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noProof/>
                <w:color w:val="FF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268748</wp:posOffset>
                  </wp:positionH>
                  <wp:positionV relativeFrom="paragraph">
                    <wp:posOffset>1233386</wp:posOffset>
                  </wp:positionV>
                  <wp:extent cx="441734" cy="752168"/>
                  <wp:effectExtent l="190500" t="0" r="186916" b="0"/>
                  <wp:wrapNone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984451">
                            <a:off x="0" y="0"/>
                            <a:ext cx="441734" cy="752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76AD"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>- program zajęć dostosowany</w:t>
            </w:r>
            <w:r w:rsidR="00BF7E08" w:rsidRPr="001302FB">
              <w:rPr>
                <w:rFonts w:asciiTheme="majorHAnsi" w:hAnsiTheme="majorHAnsi"/>
                <w:color w:val="FF0000"/>
                <w:sz w:val="24"/>
                <w:szCs w:val="24"/>
              </w:rPr>
              <w:br/>
            </w:r>
            <w:r w:rsidR="004876AD"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>do potrzeb uczestników</w:t>
            </w:r>
          </w:p>
        </w:tc>
        <w:tc>
          <w:tcPr>
            <w:tcW w:w="2410" w:type="dxa"/>
          </w:tcPr>
          <w:p w:rsidR="00BF7E08" w:rsidRDefault="00BF7E08" w:rsidP="00BF7E0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876AD" w:rsidRPr="0049273F" w:rsidRDefault="004876AD" w:rsidP="004876AD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Cykliczne: </w:t>
            </w:r>
            <w:r w:rsidR="00BF7E08" w:rsidRPr="0049273F">
              <w:rPr>
                <w:rFonts w:asciiTheme="majorHAnsi" w:hAnsiTheme="majorHAnsi"/>
                <w:color w:val="009900"/>
                <w:sz w:val="24"/>
                <w:szCs w:val="24"/>
              </w:rPr>
              <w:br/>
            </w: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>raz w tygodniu</w:t>
            </w: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br/>
            </w:r>
          </w:p>
          <w:p w:rsidR="00615C71" w:rsidRPr="0049273F" w:rsidRDefault="004876AD" w:rsidP="00BF7E08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Możliwość </w:t>
            </w:r>
            <w:r w:rsidR="00BF7E08" w:rsidRPr="0049273F">
              <w:rPr>
                <w:rFonts w:asciiTheme="majorHAnsi" w:hAnsiTheme="majorHAnsi"/>
                <w:color w:val="009900"/>
                <w:sz w:val="24"/>
                <w:szCs w:val="24"/>
              </w:rPr>
              <w:br/>
            </w: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ustalenia </w:t>
            </w:r>
            <w:r w:rsidR="00BF7E08" w:rsidRPr="0049273F">
              <w:rPr>
                <w:rFonts w:asciiTheme="majorHAnsi" w:hAnsiTheme="majorHAnsi"/>
                <w:color w:val="009900"/>
                <w:sz w:val="24"/>
                <w:szCs w:val="24"/>
              </w:rPr>
              <w:br/>
            </w: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>dnia</w:t>
            </w:r>
            <w:r w:rsidR="00BF7E08"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spotkań</w:t>
            </w:r>
          </w:p>
          <w:p w:rsidR="004876AD" w:rsidRPr="0049273F" w:rsidRDefault="004876AD" w:rsidP="004876AD">
            <w:pPr>
              <w:rPr>
                <w:rFonts w:asciiTheme="majorHAnsi" w:hAnsiTheme="majorHAnsi"/>
                <w:color w:val="009900"/>
                <w:sz w:val="24"/>
                <w:szCs w:val="24"/>
              </w:rPr>
            </w:pPr>
          </w:p>
          <w:p w:rsidR="004876AD" w:rsidRPr="0049273F" w:rsidRDefault="004876AD" w:rsidP="004876AD">
            <w:pPr>
              <w:rPr>
                <w:rFonts w:asciiTheme="majorHAnsi" w:hAnsiTheme="majorHAnsi"/>
                <w:color w:val="0099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Czas trwania: 1-1,5h </w:t>
            </w:r>
          </w:p>
          <w:p w:rsidR="004876AD" w:rsidRPr="004876AD" w:rsidRDefault="004876AD" w:rsidP="004876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7E08" w:rsidRDefault="005B2DCA" w:rsidP="002C4F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333339</wp:posOffset>
                  </wp:positionH>
                  <wp:positionV relativeFrom="paragraph">
                    <wp:posOffset>125837</wp:posOffset>
                  </wp:positionV>
                  <wp:extent cx="460883" cy="722682"/>
                  <wp:effectExtent l="209550" t="38100" r="186817" b="20268"/>
                  <wp:wrapNone/>
                  <wp:docPr id="1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118657">
                            <a:off x="0" y="0"/>
                            <a:ext cx="458410" cy="71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7E08" w:rsidRDefault="000A47F1" w:rsidP="002C4F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113665</wp:posOffset>
                  </wp:positionV>
                  <wp:extent cx="327025" cy="512445"/>
                  <wp:effectExtent l="133350" t="38100" r="130175" b="20955"/>
                  <wp:wrapNone/>
                  <wp:docPr id="1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66087">
                            <a:off x="0" y="0"/>
                            <a:ext cx="32702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7E08" w:rsidRDefault="00BF7E08" w:rsidP="002C4F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BF7E08" w:rsidP="002C4F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BF7E08" w:rsidP="002C4F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15C71" w:rsidRPr="0049273F" w:rsidRDefault="004876AD" w:rsidP="002C4F72">
            <w:pPr>
              <w:jc w:val="center"/>
              <w:rPr>
                <w:rFonts w:asciiTheme="majorHAnsi" w:hAnsiTheme="majorHAnsi"/>
                <w:color w:val="FFC0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FFC000"/>
                <w:sz w:val="24"/>
                <w:szCs w:val="24"/>
              </w:rPr>
              <w:t>Bezpłatne</w:t>
            </w:r>
          </w:p>
          <w:p w:rsidR="005B2DCA" w:rsidRDefault="005B2DCA" w:rsidP="002C4F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B2DCA" w:rsidRPr="004876AD" w:rsidRDefault="005B2DCA" w:rsidP="002C4F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230" w:dyaOrig="1080">
                <v:shape id="_x0000_i1039" type="#_x0000_t75" style="width:61.5pt;height:54pt" o:ole="">
                  <v:imagedata r:id="rId23" o:title=""/>
                </v:shape>
                <o:OLEObject Type="Embed" ProgID="PBrush" ShapeID="_x0000_i1039" DrawAspect="Content" ObjectID="_1695204792" r:id="rId28"/>
              </w:object>
            </w:r>
          </w:p>
        </w:tc>
      </w:tr>
      <w:tr w:rsidR="00615C71" w:rsidRPr="004876AD" w:rsidTr="00BF7E08">
        <w:tc>
          <w:tcPr>
            <w:tcW w:w="2376" w:type="dxa"/>
          </w:tcPr>
          <w:p w:rsidR="00F12143" w:rsidRPr="004876AD" w:rsidRDefault="005B2DCA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548932</wp:posOffset>
                  </wp:positionH>
                  <wp:positionV relativeFrom="paragraph">
                    <wp:posOffset>93497</wp:posOffset>
                  </wp:positionV>
                  <wp:extent cx="386612" cy="605544"/>
                  <wp:effectExtent l="171450" t="57150" r="146788" b="42156"/>
                  <wp:wrapNone/>
                  <wp:docPr id="2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66087">
                            <a:off x="0" y="0"/>
                            <a:ext cx="386612" cy="605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2143" w:rsidRPr="004876AD" w:rsidRDefault="00F12143" w:rsidP="005B2D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73C28" w:rsidRDefault="00073C2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B2DCA" w:rsidRDefault="005B2DCA" w:rsidP="00073C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E5715" w:rsidRPr="001302FB" w:rsidRDefault="008B196E" w:rsidP="00073C28">
            <w:pPr>
              <w:jc w:val="center"/>
              <w:rPr>
                <w:rFonts w:asciiTheme="majorHAnsi" w:hAnsiTheme="majorHAnsi"/>
                <w:b/>
                <w:color w:val="00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b/>
                <w:color w:val="009900"/>
                <w:sz w:val="24"/>
                <w:szCs w:val="24"/>
              </w:rPr>
              <w:t>Plastykolandia</w:t>
            </w:r>
          </w:p>
          <w:p w:rsidR="00B66DAC" w:rsidRDefault="00B66DAC" w:rsidP="00073C28">
            <w:pPr>
              <w:jc w:val="center"/>
            </w:pPr>
          </w:p>
          <w:p w:rsidR="00B66DAC" w:rsidRPr="00073C28" w:rsidRDefault="00B66DAC" w:rsidP="00073C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object w:dxaOrig="1305" w:dyaOrig="975">
                <v:shape id="_x0000_i1040" type="#_x0000_t75" style="width:65.25pt;height:48.75pt" o:ole="">
                  <v:imagedata r:id="rId13" o:title=""/>
                </v:shape>
                <o:OLEObject Type="Embed" ProgID="PBrush" ShapeID="_x0000_i1040" DrawAspect="Content" ObjectID="_1695204793" r:id="rId29"/>
              </w:object>
            </w:r>
          </w:p>
        </w:tc>
        <w:tc>
          <w:tcPr>
            <w:tcW w:w="3402" w:type="dxa"/>
          </w:tcPr>
          <w:p w:rsidR="00BF7E08" w:rsidRDefault="00BF7E08" w:rsidP="00F121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E5715" w:rsidRPr="001302FB" w:rsidRDefault="009D3617" w:rsidP="00BF7E08">
            <w:pPr>
              <w:jc w:val="center"/>
              <w:rPr>
                <w:rFonts w:asciiTheme="majorHAnsi" w:hAnsiTheme="majorHAnsi"/>
                <w:color w:val="FF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>Nauka zróżnicowanych technik plastycznych</w:t>
            </w:r>
            <w:r w:rsidR="00BF7E08"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>. Spotkania w formie</w:t>
            </w:r>
            <w:r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 xml:space="preserve"> zabaw twórczych przy muzyce</w:t>
            </w:r>
            <w:r w:rsidR="00615C71"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>,</w:t>
            </w:r>
            <w:r w:rsidR="00BF7E08"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 xml:space="preserve"> których</w:t>
            </w:r>
            <w:r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 xml:space="preserve"> efektem będzie powstanie wspólnego dzieła</w:t>
            </w:r>
            <w:r w:rsidR="00BF7E08"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>. Zajęcia wzbogacone</w:t>
            </w:r>
            <w:r w:rsidR="00F12143" w:rsidRPr="001302FB">
              <w:rPr>
                <w:rFonts w:asciiTheme="majorHAnsi" w:hAnsiTheme="majorHAnsi"/>
                <w:color w:val="FF9900"/>
                <w:sz w:val="24"/>
                <w:szCs w:val="24"/>
              </w:rPr>
              <w:br/>
            </w:r>
            <w:r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>o elementy</w:t>
            </w:r>
            <w:r w:rsidR="004E134F">
              <w:rPr>
                <w:rFonts w:asciiTheme="majorHAnsi" w:hAnsiTheme="majorHAnsi"/>
                <w:color w:val="FF9900"/>
                <w:sz w:val="24"/>
                <w:szCs w:val="24"/>
              </w:rPr>
              <w:t xml:space="preserve"> arte</w:t>
            </w:r>
            <w:r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 xml:space="preserve">terapii </w:t>
            </w:r>
            <w:r w:rsidR="00073C28" w:rsidRPr="001302FB">
              <w:rPr>
                <w:rFonts w:asciiTheme="majorHAnsi" w:hAnsiTheme="majorHAnsi"/>
                <w:color w:val="FF9900"/>
                <w:sz w:val="24"/>
                <w:szCs w:val="24"/>
              </w:rPr>
              <w:br/>
            </w:r>
            <w:r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>oraz logorytmiki.</w:t>
            </w:r>
          </w:p>
          <w:p w:rsidR="00BF7E08" w:rsidRPr="004876AD" w:rsidRDefault="00BF7E08" w:rsidP="00BF7E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5C71" w:rsidRPr="004876AD" w:rsidRDefault="00615C71" w:rsidP="00F121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15C71" w:rsidRPr="004876AD" w:rsidRDefault="00615C71" w:rsidP="00F121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15C71" w:rsidRPr="004876AD" w:rsidRDefault="00B66DAC" w:rsidP="00F121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DAC"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1535778</wp:posOffset>
                  </wp:positionH>
                  <wp:positionV relativeFrom="paragraph">
                    <wp:posOffset>-382823</wp:posOffset>
                  </wp:positionV>
                  <wp:extent cx="433972" cy="752168"/>
                  <wp:effectExtent l="190500" t="0" r="186916" b="0"/>
                  <wp:wrapNone/>
                  <wp:docPr id="2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984451">
                            <a:off x="0" y="0"/>
                            <a:ext cx="441734" cy="752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3C28" w:rsidRPr="001302FB" w:rsidRDefault="00073C28" w:rsidP="00615C71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FE5715" w:rsidRPr="001302FB" w:rsidRDefault="009D3617" w:rsidP="00615C71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>Monika Wojtczak</w:t>
            </w:r>
          </w:p>
          <w:p w:rsidR="00B66DAC" w:rsidRPr="004876AD" w:rsidRDefault="00B66DAC" w:rsidP="00615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5C71" w:rsidRPr="004876AD" w:rsidRDefault="00615C71" w:rsidP="00F121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15C71" w:rsidRPr="004876AD" w:rsidRDefault="00615C71" w:rsidP="00F121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BF7E08" w:rsidP="00F121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73C28" w:rsidRDefault="00073C28" w:rsidP="00F121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E5715" w:rsidRPr="001302FB" w:rsidRDefault="009D3617" w:rsidP="00F12143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Dzieci</w:t>
            </w:r>
            <w:r w:rsidR="00F12143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br/>
            </w: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6-9 lat</w:t>
            </w:r>
          </w:p>
          <w:p w:rsidR="000A47F1" w:rsidRDefault="000A47F1" w:rsidP="00F121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A47F1" w:rsidRPr="004876AD" w:rsidRDefault="000A47F1" w:rsidP="00F121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710" w:dyaOrig="870">
                <v:shape id="_x0000_i1041" type="#_x0000_t75" style="width:64.5pt;height:32.25pt" o:ole="">
                  <v:imagedata r:id="rId9" o:title=""/>
                </v:shape>
                <o:OLEObject Type="Embed" ProgID="PBrush" ShapeID="_x0000_i1041" DrawAspect="Content" ObjectID="_1695204794" r:id="rId30"/>
              </w:object>
            </w:r>
          </w:p>
        </w:tc>
        <w:tc>
          <w:tcPr>
            <w:tcW w:w="2410" w:type="dxa"/>
          </w:tcPr>
          <w:p w:rsidR="00BF7E08" w:rsidRDefault="00BF7E08" w:rsidP="00F121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12143" w:rsidRPr="0049273F" w:rsidRDefault="00F12143" w:rsidP="00F12143">
            <w:pPr>
              <w:jc w:val="center"/>
              <w:rPr>
                <w:rFonts w:asciiTheme="majorHAnsi" w:hAnsiTheme="majorHAnsi"/>
                <w:color w:val="FFC0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FFC000"/>
                <w:sz w:val="24"/>
                <w:szCs w:val="24"/>
              </w:rPr>
              <w:t>Cykliczne:</w:t>
            </w:r>
            <w:r w:rsidRPr="0049273F">
              <w:rPr>
                <w:rFonts w:asciiTheme="majorHAnsi" w:hAnsiTheme="majorHAnsi"/>
                <w:color w:val="FFC000"/>
                <w:sz w:val="24"/>
                <w:szCs w:val="24"/>
              </w:rPr>
              <w:br/>
              <w:t>raz w tygodniu</w:t>
            </w:r>
          </w:p>
          <w:p w:rsidR="00F12143" w:rsidRPr="0049273F" w:rsidRDefault="00F12143" w:rsidP="00F12143">
            <w:pPr>
              <w:jc w:val="center"/>
              <w:rPr>
                <w:rFonts w:asciiTheme="majorHAnsi" w:hAnsiTheme="majorHAnsi"/>
                <w:color w:val="FFC000"/>
                <w:sz w:val="24"/>
                <w:szCs w:val="24"/>
              </w:rPr>
            </w:pPr>
          </w:p>
          <w:p w:rsidR="00FE5715" w:rsidRPr="0049273F" w:rsidRDefault="009D3617" w:rsidP="00F12143">
            <w:pPr>
              <w:jc w:val="center"/>
              <w:rPr>
                <w:rFonts w:asciiTheme="majorHAnsi" w:hAnsiTheme="majorHAnsi"/>
                <w:color w:val="FFC0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FFC000"/>
                <w:sz w:val="24"/>
                <w:szCs w:val="24"/>
              </w:rPr>
              <w:t>Poniedziałki</w:t>
            </w:r>
          </w:p>
          <w:p w:rsidR="009D3617" w:rsidRPr="004876AD" w:rsidRDefault="009D3617" w:rsidP="00F121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FFC000"/>
                <w:sz w:val="24"/>
                <w:szCs w:val="24"/>
              </w:rPr>
              <w:t>godz. 17.00</w:t>
            </w:r>
            <w:r w:rsidRPr="0049273F">
              <w:rPr>
                <w:rFonts w:asciiTheme="majorHAnsi" w:hAnsiTheme="majorHAnsi"/>
                <w:color w:val="FFC000"/>
                <w:sz w:val="24"/>
                <w:szCs w:val="24"/>
              </w:rPr>
              <w:br/>
            </w:r>
            <w:r w:rsidRPr="0049273F">
              <w:rPr>
                <w:rFonts w:asciiTheme="majorHAnsi" w:hAnsiTheme="majorHAnsi"/>
                <w:color w:val="FFC000"/>
                <w:sz w:val="24"/>
                <w:szCs w:val="24"/>
              </w:rPr>
              <w:br/>
              <w:t>czas trwania:</w:t>
            </w:r>
            <w:r w:rsidR="00F12143" w:rsidRPr="0049273F">
              <w:rPr>
                <w:rFonts w:asciiTheme="majorHAnsi" w:hAnsiTheme="majorHAnsi"/>
                <w:color w:val="FFC000"/>
                <w:sz w:val="24"/>
                <w:szCs w:val="24"/>
              </w:rPr>
              <w:br/>
            </w:r>
            <w:r w:rsidRPr="0049273F">
              <w:rPr>
                <w:rFonts w:asciiTheme="majorHAnsi" w:hAnsiTheme="majorHAnsi"/>
                <w:color w:val="FFC000"/>
                <w:sz w:val="24"/>
                <w:szCs w:val="24"/>
              </w:rPr>
              <w:t xml:space="preserve"> 1-1,5 h</w:t>
            </w:r>
          </w:p>
        </w:tc>
        <w:tc>
          <w:tcPr>
            <w:tcW w:w="2551" w:type="dxa"/>
          </w:tcPr>
          <w:p w:rsidR="00615C71" w:rsidRPr="004876AD" w:rsidRDefault="00615C71" w:rsidP="00F121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15C71" w:rsidRPr="004876AD" w:rsidRDefault="00615C71" w:rsidP="00F121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15C71" w:rsidRPr="004876AD" w:rsidRDefault="00615C71" w:rsidP="00F121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Pr="0049273F" w:rsidRDefault="00BF7E08" w:rsidP="00615C71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FE5715" w:rsidRPr="004876AD" w:rsidRDefault="000A47F1" w:rsidP="00BF7E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noProof/>
                <w:color w:val="FF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397001</wp:posOffset>
                  </wp:positionH>
                  <wp:positionV relativeFrom="paragraph">
                    <wp:posOffset>319207</wp:posOffset>
                  </wp:positionV>
                  <wp:extent cx="462661" cy="732790"/>
                  <wp:effectExtent l="228600" t="0" r="204089" b="0"/>
                  <wp:wrapNone/>
                  <wp:docPr id="2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816381">
                            <a:off x="0" y="0"/>
                            <a:ext cx="462661" cy="73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617" w:rsidRPr="0049273F">
              <w:rPr>
                <w:rFonts w:asciiTheme="majorHAnsi" w:hAnsiTheme="majorHAnsi"/>
                <w:color w:val="FF0000"/>
                <w:sz w:val="24"/>
                <w:szCs w:val="24"/>
              </w:rPr>
              <w:t>10 zł/osoba za zajęcia</w:t>
            </w:r>
          </w:p>
        </w:tc>
      </w:tr>
      <w:tr w:rsidR="00615C71" w:rsidRPr="004876AD" w:rsidTr="00BF7E08">
        <w:tc>
          <w:tcPr>
            <w:tcW w:w="2376" w:type="dxa"/>
          </w:tcPr>
          <w:p w:rsidR="00D8739E" w:rsidRPr="004876AD" w:rsidRDefault="00D8739E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8739E" w:rsidRPr="004876AD" w:rsidRDefault="001302FB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710" w:dyaOrig="870">
                <v:shape id="_x0000_i1042" type="#_x0000_t75" style="width:64.5pt;height:32.25pt" o:ole="">
                  <v:imagedata r:id="rId9" o:title=""/>
                </v:shape>
                <o:OLEObject Type="Embed" ProgID="PBrush" ShapeID="_x0000_i1042" DrawAspect="Content" ObjectID="_1695204795" r:id="rId31"/>
              </w:object>
            </w:r>
          </w:p>
          <w:p w:rsidR="00D8739E" w:rsidRPr="001302FB" w:rsidRDefault="00D8739E" w:rsidP="001302FB">
            <w:pPr>
              <w:rPr>
                <w:rFonts w:asciiTheme="majorHAnsi" w:hAnsiTheme="majorHAnsi"/>
                <w:b/>
                <w:color w:val="FFC000"/>
                <w:sz w:val="24"/>
                <w:szCs w:val="24"/>
              </w:rPr>
            </w:pPr>
          </w:p>
          <w:p w:rsidR="00FE5715" w:rsidRPr="004876AD" w:rsidRDefault="00B66DAC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b/>
                <w:noProof/>
                <w:color w:val="FFC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254883</wp:posOffset>
                  </wp:positionH>
                  <wp:positionV relativeFrom="paragraph">
                    <wp:posOffset>307112</wp:posOffset>
                  </wp:positionV>
                  <wp:extent cx="503412" cy="825909"/>
                  <wp:effectExtent l="209550" t="0" r="182388" b="0"/>
                  <wp:wrapNone/>
                  <wp:docPr id="2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845104">
                            <a:off x="0" y="0"/>
                            <a:ext cx="503412" cy="825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196E" w:rsidRPr="001302FB">
              <w:rPr>
                <w:rFonts w:asciiTheme="majorHAnsi" w:hAnsiTheme="majorHAnsi"/>
                <w:b/>
                <w:color w:val="FFC000"/>
                <w:sz w:val="24"/>
                <w:szCs w:val="24"/>
              </w:rPr>
              <w:t xml:space="preserve">Rękodzieło </w:t>
            </w:r>
            <w:r w:rsidR="00073C28" w:rsidRPr="001302FB">
              <w:rPr>
                <w:rFonts w:asciiTheme="majorHAnsi" w:hAnsiTheme="majorHAnsi"/>
                <w:b/>
                <w:color w:val="FFC000"/>
                <w:sz w:val="24"/>
                <w:szCs w:val="24"/>
              </w:rPr>
              <w:br/>
            </w:r>
            <w:r w:rsidR="008B196E" w:rsidRPr="001302FB">
              <w:rPr>
                <w:rFonts w:asciiTheme="majorHAnsi" w:hAnsiTheme="majorHAnsi"/>
                <w:b/>
                <w:color w:val="FFC000"/>
                <w:sz w:val="24"/>
                <w:szCs w:val="24"/>
              </w:rPr>
              <w:t xml:space="preserve">dla </w:t>
            </w:r>
            <w:r w:rsidR="004876AD" w:rsidRPr="001302FB">
              <w:rPr>
                <w:rFonts w:asciiTheme="majorHAnsi" w:hAnsiTheme="majorHAnsi"/>
                <w:b/>
                <w:color w:val="FFC000"/>
                <w:sz w:val="24"/>
                <w:szCs w:val="24"/>
              </w:rPr>
              <w:t>dzieci</w:t>
            </w:r>
          </w:p>
        </w:tc>
        <w:tc>
          <w:tcPr>
            <w:tcW w:w="3402" w:type="dxa"/>
          </w:tcPr>
          <w:p w:rsidR="00D8739E" w:rsidRPr="004876AD" w:rsidRDefault="00D8739E" w:rsidP="00D873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8739E" w:rsidRPr="001302FB" w:rsidRDefault="00D8739E" w:rsidP="00D8739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D8739E" w:rsidRPr="001302FB" w:rsidRDefault="00D8739E" w:rsidP="00BF7E08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Nauka zróżnicowanych technik </w:t>
            </w:r>
            <w:r w:rsidR="004876AD"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>rękodzielniczych</w:t>
            </w: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>. Pomaga odkryć talenty twórcze</w:t>
            </w:r>
            <w:r w:rsidR="004876AD"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>,</w:t>
            </w: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uwrażliwia na piękno</w:t>
            </w:r>
            <w:r w:rsidR="004876AD"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>, a p</w:t>
            </w: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oprzez odwołanie się </w:t>
            </w:r>
            <w:r w:rsidR="004E134F">
              <w:rPr>
                <w:rFonts w:asciiTheme="majorHAnsi" w:hAnsiTheme="majorHAnsi"/>
                <w:color w:val="FF0000"/>
                <w:sz w:val="24"/>
                <w:szCs w:val="24"/>
              </w:rPr>
              <w:br/>
            </w: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do tradycji pozwala poznać </w:t>
            </w:r>
            <w:r w:rsidR="004E134F">
              <w:rPr>
                <w:rFonts w:asciiTheme="majorHAnsi" w:hAnsiTheme="majorHAnsi"/>
                <w:color w:val="FF0000"/>
                <w:sz w:val="24"/>
                <w:szCs w:val="24"/>
              </w:rPr>
              <w:br/>
            </w:r>
            <w:r w:rsidRPr="001302FB">
              <w:rPr>
                <w:rFonts w:asciiTheme="majorHAnsi" w:hAnsiTheme="majorHAnsi"/>
                <w:color w:val="FF0000"/>
                <w:sz w:val="24"/>
                <w:szCs w:val="24"/>
              </w:rPr>
              <w:t>i pokochać kulturę ludową.</w:t>
            </w:r>
          </w:p>
          <w:p w:rsidR="00D8739E" w:rsidRPr="004876AD" w:rsidRDefault="00D873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739E" w:rsidRPr="004876AD" w:rsidRDefault="000A47F1" w:rsidP="00F26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292488</wp:posOffset>
                  </wp:positionH>
                  <wp:positionV relativeFrom="paragraph">
                    <wp:posOffset>98243</wp:posOffset>
                  </wp:positionV>
                  <wp:extent cx="429874" cy="662776"/>
                  <wp:effectExtent l="190500" t="57150" r="160676" b="42074"/>
                  <wp:wrapNone/>
                  <wp:docPr id="2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66087">
                            <a:off x="0" y="0"/>
                            <a:ext cx="429874" cy="662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739E" w:rsidRPr="004876AD" w:rsidRDefault="00D8739E" w:rsidP="00F26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8739E" w:rsidRPr="004876AD" w:rsidRDefault="00D8739E" w:rsidP="00F26F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8739E" w:rsidRPr="004876AD" w:rsidRDefault="00D8739E" w:rsidP="00B66D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66DAC" w:rsidRDefault="00B66DAC" w:rsidP="002C4F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E5715" w:rsidRPr="001302FB" w:rsidRDefault="00F26F04" w:rsidP="002C4F72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Alicja Matczak</w:t>
            </w:r>
          </w:p>
          <w:p w:rsidR="00B66DAC" w:rsidRDefault="00B66DAC" w:rsidP="002C4F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66DAC" w:rsidRPr="004876AD" w:rsidRDefault="00B66DAC" w:rsidP="002C4F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305" w:dyaOrig="975">
                <v:shape id="_x0000_i1043" type="#_x0000_t75" style="width:65.25pt;height:48.75pt" o:ole="">
                  <v:imagedata r:id="rId13" o:title=""/>
                </v:shape>
                <o:OLEObject Type="Embed" ProgID="PBrush" ShapeID="_x0000_i1043" DrawAspect="Content" ObjectID="_1695204796" r:id="rId32"/>
              </w:object>
            </w:r>
          </w:p>
        </w:tc>
        <w:tc>
          <w:tcPr>
            <w:tcW w:w="2126" w:type="dxa"/>
          </w:tcPr>
          <w:p w:rsidR="00373140" w:rsidRPr="004876AD" w:rsidRDefault="003731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B2DCA" w:rsidRPr="004876AD" w:rsidRDefault="005B2DCA" w:rsidP="005B2DCA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object w:dxaOrig="1230" w:dyaOrig="1080">
                <v:shape id="_x0000_i1044" type="#_x0000_t75" style="width:61.5pt;height:54pt" o:ole="">
                  <v:imagedata r:id="rId23" o:title=""/>
                </v:shape>
                <o:OLEObject Type="Embed" ProgID="PBrush" ShapeID="_x0000_i1044" DrawAspect="Content" ObjectID="_1695204797" r:id="rId33"/>
              </w:object>
            </w:r>
          </w:p>
          <w:p w:rsidR="00D8739E" w:rsidRPr="001302FB" w:rsidRDefault="00D8739E" w:rsidP="004E134F">
            <w:pPr>
              <w:jc w:val="center"/>
              <w:rPr>
                <w:rFonts w:asciiTheme="majorHAnsi" w:hAnsiTheme="majorHAnsi"/>
                <w:color w:val="FF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>Dzieci:</w:t>
            </w:r>
          </w:p>
          <w:p w:rsidR="00D8739E" w:rsidRPr="004876AD" w:rsidRDefault="00373140" w:rsidP="004876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>o</w:t>
            </w:r>
            <w:r w:rsidR="00D8739E"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 xml:space="preserve">d 8. </w:t>
            </w:r>
            <w:r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>r</w:t>
            </w:r>
            <w:r w:rsidR="00D8739E" w:rsidRPr="001302FB">
              <w:rPr>
                <w:rFonts w:asciiTheme="majorHAnsi" w:hAnsiTheme="majorHAnsi"/>
                <w:color w:val="FF9900"/>
                <w:sz w:val="24"/>
                <w:szCs w:val="24"/>
              </w:rPr>
              <w:t>oku życia</w:t>
            </w:r>
          </w:p>
        </w:tc>
        <w:tc>
          <w:tcPr>
            <w:tcW w:w="2410" w:type="dxa"/>
          </w:tcPr>
          <w:p w:rsidR="005B2DCA" w:rsidRDefault="005B2D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72139" w:rsidRDefault="00A72139" w:rsidP="005B2DCA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4876AD" w:rsidRPr="0049273F" w:rsidRDefault="004876AD" w:rsidP="005B2DCA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FF0000"/>
                <w:sz w:val="24"/>
                <w:szCs w:val="24"/>
              </w:rPr>
              <w:t>Cykliczne: raz w tygodniu</w:t>
            </w:r>
            <w:r w:rsidRPr="0049273F">
              <w:rPr>
                <w:rFonts w:asciiTheme="majorHAnsi" w:hAnsiTheme="majorHAnsi"/>
                <w:color w:val="FF0000"/>
                <w:sz w:val="24"/>
                <w:szCs w:val="24"/>
              </w:rPr>
              <w:br/>
            </w:r>
            <w:r w:rsidRPr="0049273F">
              <w:rPr>
                <w:rFonts w:asciiTheme="majorHAnsi" w:hAnsiTheme="majorHAnsi"/>
                <w:color w:val="FF0000"/>
                <w:sz w:val="24"/>
                <w:szCs w:val="24"/>
              </w:rPr>
              <w:br/>
              <w:t>Możliwość ustalenia dnia.</w:t>
            </w:r>
          </w:p>
          <w:p w:rsidR="004876AD" w:rsidRPr="0049273F" w:rsidRDefault="004876AD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4876AD" w:rsidRPr="004876AD" w:rsidRDefault="004876AD">
            <w:pPr>
              <w:rPr>
                <w:rFonts w:asciiTheme="majorHAnsi" w:hAnsiTheme="majorHAnsi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FF0000"/>
                <w:sz w:val="24"/>
                <w:szCs w:val="24"/>
              </w:rPr>
              <w:t>Czas trwania: 1-1,5 h</w:t>
            </w:r>
          </w:p>
        </w:tc>
        <w:tc>
          <w:tcPr>
            <w:tcW w:w="2551" w:type="dxa"/>
          </w:tcPr>
          <w:p w:rsidR="004876AD" w:rsidRDefault="004876AD">
            <w:pPr>
              <w:rPr>
                <w:rFonts w:asciiTheme="majorHAnsi" w:hAnsiTheme="majorHAnsi"/>
                <w:sz w:val="24"/>
                <w:szCs w:val="24"/>
              </w:rPr>
            </w:pPr>
            <w:r w:rsidRPr="004876A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302FB">
              <w:object w:dxaOrig="1305" w:dyaOrig="975">
                <v:shape id="_x0000_i1045" type="#_x0000_t75" style="width:65.25pt;height:48.75pt" o:ole="">
                  <v:imagedata r:id="rId13" o:title=""/>
                </v:shape>
                <o:OLEObject Type="Embed" ProgID="PBrush" ShapeID="_x0000_i1045" DrawAspect="Content" ObjectID="_1695204798" r:id="rId34"/>
              </w:object>
            </w:r>
          </w:p>
          <w:p w:rsidR="00B66DAC" w:rsidRPr="004876AD" w:rsidRDefault="00B66D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E5715" w:rsidRPr="0049273F" w:rsidRDefault="004876AD" w:rsidP="004876AD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>15 zł/osoba</w:t>
            </w:r>
          </w:p>
          <w:p w:rsidR="004876AD" w:rsidRPr="004876AD" w:rsidRDefault="00B66DAC" w:rsidP="004876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noProof/>
                <w:color w:val="0099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278572</wp:posOffset>
                  </wp:positionH>
                  <wp:positionV relativeFrom="paragraph">
                    <wp:posOffset>143829</wp:posOffset>
                  </wp:positionV>
                  <wp:extent cx="547575" cy="855407"/>
                  <wp:effectExtent l="171450" t="0" r="157275" b="0"/>
                  <wp:wrapNone/>
                  <wp:docPr id="2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47575" cy="855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76AD"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>za zajęcia</w:t>
            </w:r>
          </w:p>
        </w:tc>
      </w:tr>
      <w:tr w:rsidR="00615C71" w:rsidRPr="004876AD" w:rsidTr="00BF7E08">
        <w:tc>
          <w:tcPr>
            <w:tcW w:w="2376" w:type="dxa"/>
          </w:tcPr>
          <w:p w:rsidR="00BF7E08" w:rsidRDefault="00BF7E0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BF7E0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F7E08" w:rsidRDefault="00B66DAC" w:rsidP="00B66D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185" w:dyaOrig="945">
                <v:shape id="_x0000_i1046" type="#_x0000_t75" style="width:50.25pt;height:40.5pt" o:ole="">
                  <v:imagedata r:id="rId7" o:title=""/>
                </v:shape>
                <o:OLEObject Type="Embed" ProgID="PBrush" ShapeID="_x0000_i1046" DrawAspect="Content" ObjectID="_1695204799" r:id="rId35"/>
              </w:object>
            </w:r>
          </w:p>
          <w:p w:rsidR="00073C28" w:rsidRDefault="00073C28" w:rsidP="00FE57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E5715" w:rsidRPr="001302FB" w:rsidRDefault="008B196E" w:rsidP="00FE571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Studio piosenki</w:t>
            </w:r>
          </w:p>
          <w:p w:rsidR="005B2DCA" w:rsidRDefault="005B2DCA" w:rsidP="00FE571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B2DCA" w:rsidRPr="00073C28" w:rsidRDefault="005B2DCA" w:rsidP="00FE571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object w:dxaOrig="1230" w:dyaOrig="1080">
                <v:shape id="_x0000_i1047" type="#_x0000_t75" style="width:61.5pt;height:54pt" o:ole="">
                  <v:imagedata r:id="rId23" o:title=""/>
                </v:shape>
                <o:OLEObject Type="Embed" ProgID="PBrush" ShapeID="_x0000_i1047" DrawAspect="Content" ObjectID="_1695204800" r:id="rId36"/>
              </w:object>
            </w:r>
          </w:p>
        </w:tc>
        <w:tc>
          <w:tcPr>
            <w:tcW w:w="3402" w:type="dxa"/>
          </w:tcPr>
          <w:p w:rsidR="00BF7E08" w:rsidRDefault="00BF7E08" w:rsidP="00BF7E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E5715" w:rsidRPr="001302FB" w:rsidRDefault="00F26F04" w:rsidP="00BF7E08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Zajęcia wokalne </w:t>
            </w:r>
            <w:r w:rsidR="008568FA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z elementami arteterapii oraz </w:t>
            </w:r>
            <w:r w:rsidR="004876AD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gimnastyki artystycznej.</w:t>
            </w:r>
            <w:r w:rsidR="008568FA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Spotkania dla miłośników piosenki i dobrej zabawy, którzy chcieliby swobodnie kreować i lepiej </w:t>
            </w:r>
            <w:r w:rsidR="00F25193">
              <w:rPr>
                <w:rFonts w:asciiTheme="majorHAnsi" w:hAnsiTheme="majorHAnsi"/>
                <w:color w:val="009900"/>
                <w:sz w:val="24"/>
                <w:szCs w:val="24"/>
              </w:rPr>
              <w:t>z</w:t>
            </w:r>
            <w:r w:rsidR="008568FA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rozumieć </w:t>
            </w:r>
            <w:r w:rsidR="00F25193">
              <w:rPr>
                <w:rFonts w:asciiTheme="majorHAnsi" w:hAnsiTheme="majorHAnsi"/>
                <w:color w:val="009900"/>
                <w:sz w:val="24"/>
                <w:szCs w:val="24"/>
              </w:rPr>
              <w:t>świat emocji</w:t>
            </w:r>
            <w:r w:rsidR="008568FA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. Wzbogacone o </w:t>
            </w:r>
            <w:r w:rsidR="00BF7E08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techniki uważności (</w:t>
            </w:r>
            <w:r w:rsidR="00BF7E08" w:rsidRPr="001302FB">
              <w:rPr>
                <w:rFonts w:asciiTheme="majorHAnsi" w:hAnsiTheme="majorHAnsi"/>
                <w:i/>
                <w:color w:val="009900"/>
                <w:sz w:val="24"/>
                <w:szCs w:val="24"/>
              </w:rPr>
              <w:t>mindfulness</w:t>
            </w:r>
            <w:r w:rsidR="00BF7E08" w:rsidRPr="001302FB">
              <w:rPr>
                <w:rFonts w:asciiTheme="majorHAnsi" w:hAnsiTheme="majorHAnsi"/>
                <w:color w:val="009900"/>
                <w:sz w:val="24"/>
                <w:szCs w:val="24"/>
              </w:rPr>
              <w:t>).</w:t>
            </w:r>
          </w:p>
          <w:p w:rsidR="00BF7E08" w:rsidRPr="004876AD" w:rsidRDefault="00BF7E08" w:rsidP="00BF7E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7E08" w:rsidRDefault="00BF7E08" w:rsidP="002C4F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73C28" w:rsidRDefault="000A47F1" w:rsidP="000A47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710" w:dyaOrig="870">
                <v:shape id="_x0000_i1048" type="#_x0000_t75" style="width:64.5pt;height:32.25pt" o:ole="">
                  <v:imagedata r:id="rId9" o:title=""/>
                </v:shape>
                <o:OLEObject Type="Embed" ProgID="PBrush" ShapeID="_x0000_i1048" DrawAspect="Content" ObjectID="_1695204801" r:id="rId37"/>
              </w:object>
            </w:r>
          </w:p>
          <w:p w:rsidR="004E134F" w:rsidRDefault="004E134F" w:rsidP="004E134F">
            <w:pPr>
              <w:rPr>
                <w:rFonts w:asciiTheme="majorHAnsi" w:hAnsiTheme="majorHAnsi"/>
                <w:color w:val="FFC000"/>
                <w:sz w:val="24"/>
                <w:szCs w:val="24"/>
              </w:rPr>
            </w:pPr>
          </w:p>
          <w:p w:rsidR="00A72139" w:rsidRDefault="00A72139" w:rsidP="000A47F1">
            <w:pPr>
              <w:jc w:val="center"/>
              <w:rPr>
                <w:rFonts w:asciiTheme="majorHAnsi" w:hAnsiTheme="majorHAnsi"/>
                <w:color w:val="FFC000"/>
                <w:sz w:val="24"/>
                <w:szCs w:val="24"/>
              </w:rPr>
            </w:pPr>
          </w:p>
          <w:p w:rsidR="00FE5715" w:rsidRPr="001302FB" w:rsidRDefault="00B66DAC" w:rsidP="000A47F1">
            <w:pPr>
              <w:jc w:val="center"/>
              <w:rPr>
                <w:rFonts w:asciiTheme="majorHAnsi" w:hAnsiTheme="majorHAnsi"/>
                <w:color w:val="FFC000"/>
                <w:sz w:val="24"/>
                <w:szCs w:val="24"/>
              </w:rPr>
            </w:pPr>
            <w:r w:rsidRPr="001302FB">
              <w:rPr>
                <w:rFonts w:asciiTheme="majorHAnsi" w:hAnsiTheme="majorHAnsi"/>
                <w:noProof/>
                <w:color w:val="FFC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491068</wp:posOffset>
                  </wp:positionH>
                  <wp:positionV relativeFrom="paragraph">
                    <wp:posOffset>352543</wp:posOffset>
                  </wp:positionV>
                  <wp:extent cx="464738" cy="752537"/>
                  <wp:effectExtent l="190500" t="57150" r="202012" b="47563"/>
                  <wp:wrapNone/>
                  <wp:docPr id="1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66087">
                            <a:off x="0" y="0"/>
                            <a:ext cx="464738" cy="752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5C71" w:rsidRPr="001302FB">
              <w:rPr>
                <w:rFonts w:asciiTheme="majorHAnsi" w:hAnsiTheme="majorHAnsi"/>
                <w:color w:val="FFC000"/>
                <w:sz w:val="24"/>
                <w:szCs w:val="24"/>
              </w:rPr>
              <w:t>Monika Sicińska</w:t>
            </w:r>
          </w:p>
        </w:tc>
        <w:tc>
          <w:tcPr>
            <w:tcW w:w="2126" w:type="dxa"/>
          </w:tcPr>
          <w:p w:rsidR="0049273F" w:rsidRDefault="00B05C60" w:rsidP="00B66DAC">
            <w:pPr>
              <w:jc w:val="right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312695</wp:posOffset>
                  </wp:positionH>
                  <wp:positionV relativeFrom="paragraph">
                    <wp:posOffset>127758</wp:posOffset>
                  </wp:positionV>
                  <wp:extent cx="412791" cy="668812"/>
                  <wp:effectExtent l="190500" t="57150" r="177759" b="36038"/>
                  <wp:wrapNone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300502">
                            <a:off x="0" y="0"/>
                            <a:ext cx="412791" cy="668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134F" w:rsidRDefault="004E134F" w:rsidP="004E134F"/>
          <w:p w:rsidR="004E134F" w:rsidRDefault="004E134F" w:rsidP="004E134F"/>
          <w:p w:rsidR="004E134F" w:rsidRPr="00B05C60" w:rsidRDefault="004E134F" w:rsidP="004E134F">
            <w:pPr>
              <w:rPr>
                <w:rFonts w:asciiTheme="majorHAnsi" w:hAnsiTheme="majorHAnsi"/>
                <w:color w:val="FF0000"/>
              </w:rPr>
            </w:pPr>
          </w:p>
          <w:p w:rsidR="00B05C60" w:rsidRDefault="00B05C60" w:rsidP="004E134F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B05C60" w:rsidRDefault="004E134F" w:rsidP="00B05C60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B05C60">
              <w:rPr>
                <w:rFonts w:asciiTheme="majorHAnsi" w:hAnsiTheme="majorHAnsi"/>
                <w:color w:val="FF0000"/>
                <w:sz w:val="24"/>
                <w:szCs w:val="24"/>
              </w:rPr>
              <w:t>Dzieci i młodzież</w:t>
            </w:r>
          </w:p>
          <w:p w:rsidR="00B05C60" w:rsidRDefault="00B05C60" w:rsidP="00B05C60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B05C60" w:rsidRPr="00B05C60" w:rsidRDefault="00B05C60" w:rsidP="00B05C60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C28" w:rsidRDefault="00073C28" w:rsidP="00073C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72139" w:rsidRDefault="00A72139" w:rsidP="00073C28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</w:p>
          <w:p w:rsidR="00FE5715" w:rsidRPr="0049273F" w:rsidRDefault="008568FA" w:rsidP="00073C28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>Cykliczne:</w:t>
            </w:r>
            <w:r w:rsidR="00073C28" w:rsidRPr="0049273F">
              <w:rPr>
                <w:rFonts w:asciiTheme="majorHAnsi" w:hAnsiTheme="majorHAnsi"/>
                <w:color w:val="009900"/>
                <w:sz w:val="24"/>
                <w:szCs w:val="24"/>
              </w:rPr>
              <w:br/>
            </w: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 xml:space="preserve"> raz w tygodniu</w:t>
            </w:r>
          </w:p>
          <w:p w:rsidR="008568FA" w:rsidRPr="0049273F" w:rsidRDefault="008568FA" w:rsidP="00073C28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</w:p>
          <w:p w:rsidR="00073C28" w:rsidRPr="0049273F" w:rsidRDefault="004E134F" w:rsidP="00073C28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  <w:r>
              <w:rPr>
                <w:rFonts w:asciiTheme="majorHAnsi" w:hAnsiTheme="majorHAnsi"/>
                <w:color w:val="009900"/>
                <w:sz w:val="24"/>
                <w:szCs w:val="24"/>
              </w:rPr>
              <w:t>Do ustalenia</w:t>
            </w:r>
          </w:p>
          <w:p w:rsidR="00073C28" w:rsidRPr="0049273F" w:rsidRDefault="00073C28" w:rsidP="00073C28">
            <w:pPr>
              <w:jc w:val="center"/>
              <w:rPr>
                <w:rFonts w:asciiTheme="majorHAnsi" w:hAnsiTheme="majorHAnsi"/>
                <w:color w:val="009900"/>
                <w:sz w:val="24"/>
                <w:szCs w:val="24"/>
              </w:rPr>
            </w:pPr>
          </w:p>
          <w:p w:rsidR="008568FA" w:rsidRPr="004876AD" w:rsidRDefault="008568FA" w:rsidP="00073C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009900"/>
                <w:sz w:val="24"/>
                <w:szCs w:val="24"/>
              </w:rPr>
              <w:t>Czas trwania: 1-1,5 h</w:t>
            </w:r>
          </w:p>
        </w:tc>
        <w:tc>
          <w:tcPr>
            <w:tcW w:w="2551" w:type="dxa"/>
          </w:tcPr>
          <w:p w:rsidR="00073C28" w:rsidRDefault="00073C28" w:rsidP="00073C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73C28" w:rsidRDefault="00B66DAC" w:rsidP="00B66D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object w:dxaOrig="1230" w:dyaOrig="1080">
                <v:shape id="_x0000_i1049" type="#_x0000_t75" style="width:61.5pt;height:54pt" o:ole="">
                  <v:imagedata r:id="rId23" o:title=""/>
                </v:shape>
                <o:OLEObject Type="Embed" ProgID="PBrush" ShapeID="_x0000_i1049" DrawAspect="Content" ObjectID="_1695204802" r:id="rId38"/>
              </w:object>
            </w:r>
          </w:p>
          <w:p w:rsidR="00FE5715" w:rsidRPr="0049273F" w:rsidRDefault="00073C28" w:rsidP="00073C28">
            <w:pPr>
              <w:jc w:val="center"/>
              <w:rPr>
                <w:rFonts w:asciiTheme="majorHAnsi" w:hAnsiTheme="majorHAnsi"/>
                <w:color w:val="FFC000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color w:val="FFC000"/>
                <w:sz w:val="24"/>
                <w:szCs w:val="24"/>
              </w:rPr>
              <w:t>15 zł</w:t>
            </w:r>
            <w:r w:rsidR="00F26F04" w:rsidRPr="0049273F">
              <w:rPr>
                <w:rFonts w:asciiTheme="majorHAnsi" w:hAnsiTheme="majorHAnsi"/>
                <w:color w:val="FFC000"/>
                <w:sz w:val="24"/>
                <w:szCs w:val="24"/>
              </w:rPr>
              <w:t>/osoba</w:t>
            </w:r>
          </w:p>
          <w:p w:rsidR="00F26F04" w:rsidRPr="004876AD" w:rsidRDefault="00B66DAC" w:rsidP="00073C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3F">
              <w:rPr>
                <w:rFonts w:asciiTheme="majorHAnsi" w:hAnsiTheme="majorHAnsi"/>
                <w:noProof/>
                <w:color w:val="FFC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595718</wp:posOffset>
                  </wp:positionH>
                  <wp:positionV relativeFrom="paragraph">
                    <wp:posOffset>222145</wp:posOffset>
                  </wp:positionV>
                  <wp:extent cx="438691" cy="655786"/>
                  <wp:effectExtent l="190500" t="0" r="170909" b="0"/>
                  <wp:wrapNone/>
                  <wp:docPr id="2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085838">
                            <a:off x="0" y="0"/>
                            <a:ext cx="444010" cy="663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6F04" w:rsidRPr="0049273F">
              <w:rPr>
                <w:rFonts w:asciiTheme="majorHAnsi" w:hAnsiTheme="majorHAnsi"/>
                <w:color w:val="FFC000"/>
                <w:sz w:val="24"/>
                <w:szCs w:val="24"/>
              </w:rPr>
              <w:t>za zajęcia</w:t>
            </w:r>
          </w:p>
        </w:tc>
      </w:tr>
    </w:tbl>
    <w:p w:rsidR="0050196D" w:rsidRPr="0050196D" w:rsidRDefault="0050196D" w:rsidP="00CB412D">
      <w:pPr>
        <w:tabs>
          <w:tab w:val="left" w:pos="3816"/>
        </w:tabs>
        <w:rPr>
          <w:rFonts w:asciiTheme="majorHAnsi" w:hAnsiTheme="majorHAnsi"/>
          <w:color w:val="00B050"/>
          <w:sz w:val="32"/>
          <w:szCs w:val="32"/>
        </w:rPr>
      </w:pPr>
    </w:p>
    <w:p w:rsidR="00FE5715" w:rsidRPr="0050196D" w:rsidRDefault="0050196D" w:rsidP="001C535A">
      <w:pPr>
        <w:tabs>
          <w:tab w:val="left" w:pos="3816"/>
        </w:tabs>
        <w:jc w:val="center"/>
        <w:rPr>
          <w:rFonts w:asciiTheme="majorHAnsi" w:hAnsiTheme="majorHAnsi"/>
          <w:color w:val="009900"/>
          <w:sz w:val="32"/>
          <w:szCs w:val="32"/>
        </w:rPr>
      </w:pPr>
      <w:r>
        <w:rPr>
          <w:rFonts w:asciiTheme="majorHAnsi" w:hAnsiTheme="majorHAnsi"/>
          <w:color w:val="009900"/>
          <w:sz w:val="32"/>
          <w:szCs w:val="32"/>
        </w:rPr>
        <w:t>Zapisy prowadzone będą</w:t>
      </w:r>
      <w:r w:rsidRPr="0050196D">
        <w:rPr>
          <w:rFonts w:asciiTheme="majorHAnsi" w:hAnsiTheme="majorHAnsi"/>
          <w:color w:val="009900"/>
          <w:sz w:val="32"/>
          <w:szCs w:val="32"/>
        </w:rPr>
        <w:t xml:space="preserve"> </w:t>
      </w:r>
      <w:r w:rsidRPr="0050196D">
        <w:rPr>
          <w:rFonts w:asciiTheme="majorHAnsi" w:hAnsiTheme="majorHAnsi"/>
          <w:b/>
          <w:color w:val="009900"/>
          <w:sz w:val="32"/>
          <w:szCs w:val="32"/>
        </w:rPr>
        <w:t>do końca października</w:t>
      </w:r>
      <w:r>
        <w:rPr>
          <w:rFonts w:asciiTheme="majorHAnsi" w:hAnsiTheme="majorHAnsi"/>
          <w:color w:val="009900"/>
          <w:sz w:val="32"/>
          <w:szCs w:val="32"/>
        </w:rPr>
        <w:t xml:space="preserve"> </w:t>
      </w:r>
      <w:r w:rsidR="001C535A">
        <w:rPr>
          <w:rFonts w:asciiTheme="majorHAnsi" w:hAnsiTheme="majorHAnsi"/>
          <w:color w:val="009900"/>
          <w:sz w:val="32"/>
          <w:szCs w:val="32"/>
        </w:rPr>
        <w:br/>
      </w:r>
      <w:r w:rsidRPr="0050196D">
        <w:rPr>
          <w:rFonts w:asciiTheme="majorHAnsi" w:hAnsiTheme="majorHAnsi"/>
          <w:color w:val="009900"/>
          <w:sz w:val="32"/>
          <w:szCs w:val="32"/>
        </w:rPr>
        <w:t xml:space="preserve">telefonicznie pod numerem: </w:t>
      </w:r>
      <w:r w:rsidRPr="0050196D">
        <w:rPr>
          <w:rFonts w:asciiTheme="majorHAnsi" w:hAnsiTheme="majorHAnsi"/>
          <w:b/>
          <w:color w:val="009900"/>
          <w:sz w:val="32"/>
          <w:szCs w:val="32"/>
        </w:rPr>
        <w:t>(42) 719-15-11</w:t>
      </w:r>
      <w:r w:rsidRPr="0050196D">
        <w:rPr>
          <w:rFonts w:asciiTheme="majorHAnsi" w:hAnsiTheme="majorHAnsi"/>
          <w:color w:val="009900"/>
          <w:sz w:val="32"/>
          <w:szCs w:val="32"/>
        </w:rPr>
        <w:t xml:space="preserve"> </w:t>
      </w:r>
      <w:r w:rsidR="001C535A">
        <w:rPr>
          <w:rFonts w:asciiTheme="majorHAnsi" w:hAnsiTheme="majorHAnsi"/>
          <w:color w:val="009900"/>
          <w:sz w:val="32"/>
          <w:szCs w:val="32"/>
        </w:rPr>
        <w:br/>
      </w:r>
      <w:r w:rsidRPr="0050196D">
        <w:rPr>
          <w:rFonts w:asciiTheme="majorHAnsi" w:hAnsiTheme="majorHAnsi"/>
          <w:color w:val="009900"/>
          <w:sz w:val="32"/>
          <w:szCs w:val="32"/>
        </w:rPr>
        <w:t xml:space="preserve">oraz mailowo poprzez adres: </w:t>
      </w:r>
      <w:hyperlink r:id="rId39" w:history="1">
        <w:r w:rsidRPr="0050196D">
          <w:rPr>
            <w:rStyle w:val="Hipercze"/>
            <w:rFonts w:asciiTheme="majorHAnsi" w:hAnsiTheme="majorHAnsi"/>
            <w:b/>
            <w:color w:val="009900"/>
            <w:sz w:val="32"/>
            <w:szCs w:val="32"/>
          </w:rPr>
          <w:t>oukkultury@wp.pl</w:t>
        </w:r>
      </w:hyperlink>
      <w:r w:rsidRPr="0050196D">
        <w:rPr>
          <w:rFonts w:asciiTheme="majorHAnsi" w:hAnsiTheme="majorHAnsi"/>
          <w:color w:val="009900"/>
          <w:sz w:val="32"/>
          <w:szCs w:val="32"/>
        </w:rPr>
        <w:t xml:space="preserve"> </w:t>
      </w:r>
      <w:r w:rsidR="001C535A">
        <w:rPr>
          <w:rFonts w:asciiTheme="majorHAnsi" w:hAnsiTheme="majorHAnsi"/>
          <w:color w:val="009900"/>
          <w:sz w:val="32"/>
          <w:szCs w:val="32"/>
        </w:rPr>
        <w:br/>
      </w:r>
      <w:r w:rsidRPr="0050196D">
        <w:rPr>
          <w:rFonts w:asciiTheme="majorHAnsi" w:hAnsiTheme="majorHAnsi"/>
          <w:color w:val="009900"/>
          <w:sz w:val="32"/>
          <w:szCs w:val="32"/>
        </w:rPr>
        <w:t xml:space="preserve">Istnieje możliwość zgłoszenia chęci uczestnictwa również </w:t>
      </w:r>
      <w:r w:rsidRPr="0050196D">
        <w:rPr>
          <w:rFonts w:asciiTheme="majorHAnsi" w:hAnsiTheme="majorHAnsi"/>
          <w:b/>
          <w:color w:val="009900"/>
          <w:sz w:val="32"/>
          <w:szCs w:val="32"/>
        </w:rPr>
        <w:t>bezpośrednio w ośrodku.</w:t>
      </w:r>
    </w:p>
    <w:sectPr w:rsidR="00FE5715" w:rsidRPr="0050196D" w:rsidSect="00F121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6C1" w:rsidRDefault="00F876C1" w:rsidP="0050196D">
      <w:pPr>
        <w:spacing w:after="0" w:line="240" w:lineRule="auto"/>
      </w:pPr>
      <w:r>
        <w:separator/>
      </w:r>
    </w:p>
  </w:endnote>
  <w:endnote w:type="continuationSeparator" w:id="1">
    <w:p w:rsidR="00F876C1" w:rsidRDefault="00F876C1" w:rsidP="0050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6C1" w:rsidRDefault="00F876C1" w:rsidP="0050196D">
      <w:pPr>
        <w:spacing w:after="0" w:line="240" w:lineRule="auto"/>
      </w:pPr>
      <w:r>
        <w:separator/>
      </w:r>
    </w:p>
  </w:footnote>
  <w:footnote w:type="continuationSeparator" w:id="1">
    <w:p w:rsidR="00F876C1" w:rsidRDefault="00F876C1" w:rsidP="00501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715"/>
    <w:rsid w:val="00020003"/>
    <w:rsid w:val="00073C28"/>
    <w:rsid w:val="00076F5C"/>
    <w:rsid w:val="00095986"/>
    <w:rsid w:val="000A47F1"/>
    <w:rsid w:val="001302FB"/>
    <w:rsid w:val="001C535A"/>
    <w:rsid w:val="002C4F72"/>
    <w:rsid w:val="003059E4"/>
    <w:rsid w:val="00373140"/>
    <w:rsid w:val="00391312"/>
    <w:rsid w:val="003B2C73"/>
    <w:rsid w:val="003D6843"/>
    <w:rsid w:val="00401E29"/>
    <w:rsid w:val="004876AD"/>
    <w:rsid w:val="0049273F"/>
    <w:rsid w:val="004E134F"/>
    <w:rsid w:val="0050196D"/>
    <w:rsid w:val="00592E7F"/>
    <w:rsid w:val="005B2DCA"/>
    <w:rsid w:val="005B70BA"/>
    <w:rsid w:val="00615C71"/>
    <w:rsid w:val="006729B5"/>
    <w:rsid w:val="00702E22"/>
    <w:rsid w:val="007F3E1E"/>
    <w:rsid w:val="0083590E"/>
    <w:rsid w:val="00846162"/>
    <w:rsid w:val="008568FA"/>
    <w:rsid w:val="008B196E"/>
    <w:rsid w:val="009D1744"/>
    <w:rsid w:val="009D3617"/>
    <w:rsid w:val="00A65971"/>
    <w:rsid w:val="00A72139"/>
    <w:rsid w:val="00AA7E57"/>
    <w:rsid w:val="00AE2293"/>
    <w:rsid w:val="00B05C60"/>
    <w:rsid w:val="00B31158"/>
    <w:rsid w:val="00B37D4B"/>
    <w:rsid w:val="00B66DAC"/>
    <w:rsid w:val="00B75023"/>
    <w:rsid w:val="00BF7E08"/>
    <w:rsid w:val="00CB412D"/>
    <w:rsid w:val="00D8739E"/>
    <w:rsid w:val="00DD1792"/>
    <w:rsid w:val="00DD4723"/>
    <w:rsid w:val="00F12143"/>
    <w:rsid w:val="00F14BEC"/>
    <w:rsid w:val="00F25193"/>
    <w:rsid w:val="00F26F04"/>
    <w:rsid w:val="00F876C1"/>
    <w:rsid w:val="00FE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0196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3.bin"/><Relationship Id="rId39" Type="http://schemas.openxmlformats.org/officeDocument/2006/relationships/hyperlink" Target="mailto:oukkultury@wp.pl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1.bin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6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7.png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3B5E-1636-45FC-BADF-E24EBF04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31</cp:revision>
  <dcterms:created xsi:type="dcterms:W3CDTF">2021-10-08T06:56:00Z</dcterms:created>
  <dcterms:modified xsi:type="dcterms:W3CDTF">2021-10-08T11:25:00Z</dcterms:modified>
</cp:coreProperties>
</file>