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F62DB6" w:rsidRDefault="00F62DB6" w:rsidP="009D53E0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F62DB6" w:rsidRDefault="00F62DB6" w:rsidP="009D53E0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3A2682" w:rsidRPr="00A11D6B" w:rsidRDefault="000674A4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AF21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Default="00F62DB6" w:rsidP="00A602DC">
      <w:pPr>
        <w:spacing w:after="0" w:line="240" w:lineRule="auto"/>
        <w:ind w:left="4366"/>
        <w:jc w:val="center"/>
        <w:rPr>
          <w:sz w:val="16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F62DB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  <w:b/>
        </w:rPr>
        <w:t>Obowiązek informacyjny dotyczący przetwarzania danych osobowych w Starostwie Powiatowym w Zgierzu</w:t>
      </w:r>
    </w:p>
    <w:p w:rsidR="00F62DB6" w:rsidRPr="00F62DB6" w:rsidRDefault="00F62DB6" w:rsidP="00F62DB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F62DB6" w:rsidRPr="00F62DB6" w:rsidRDefault="00F62DB6" w:rsidP="00F62DB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Z</w:t>
      </w:r>
      <w:r w:rsidRPr="00F62DB6">
        <w:rPr>
          <w:rFonts w:asciiTheme="minorHAnsi" w:hAnsiTheme="minorHAnsi" w:cstheme="minorHAnsi"/>
          <w:spacing w:val="-2"/>
        </w:rPr>
        <w:t>godnie z Rozporządzeniem Parlamentu Europejskiego i rady (UE) 2016/679 z dnia 27 kwietnia 2016 r.,</w:t>
      </w:r>
      <w:r w:rsidRPr="00F62DB6">
        <w:rPr>
          <w:rFonts w:asciiTheme="minorHAnsi" w:hAnsiTheme="minorHAnsi" w:cstheme="minorHAnsi"/>
        </w:rPr>
        <w:t xml:space="preserve"> w sprawie ochrony osób fizycznych w związku z przetwarzaniem danych osobowych i w sprawie swobodnego przepływu takich danych oraz uchylenia dyrektywy 95/46/WE (zwanej dalej Rozporządzeniem) informujemy, że :</w:t>
      </w:r>
    </w:p>
    <w:p w:rsidR="00F62DB6" w:rsidRPr="00F62DB6" w:rsidRDefault="00F62DB6" w:rsidP="00F62DB6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Administratorem Pani/Pana danych osobowych jest Starosta Zgierski z siedzibą 95-100 Zgierz, ul. Sadowa 6A.</w:t>
      </w:r>
    </w:p>
    <w:p w:rsidR="00F62DB6" w:rsidRPr="00F62DB6" w:rsidRDefault="00F62DB6" w:rsidP="00F62DB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Administrator wyznaczył Inspektora Danych Osobowych, z którym może się Pani/Pan skontaktować :</w:t>
      </w:r>
    </w:p>
    <w:p w:rsidR="00F62DB6" w:rsidRPr="00F62DB6" w:rsidRDefault="00F62DB6" w:rsidP="00F62DB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- telefonicznie dzwoniąc pod numer +48 691 194 100;</w:t>
      </w:r>
    </w:p>
    <w:p w:rsidR="00F62DB6" w:rsidRPr="00F62DB6" w:rsidRDefault="00F62DB6" w:rsidP="00F62DB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- pocztą email :  poczta@mkoralewski.pl;</w:t>
      </w:r>
    </w:p>
    <w:p w:rsidR="00F62DB6" w:rsidRPr="00F62DB6" w:rsidRDefault="00F62DB6" w:rsidP="00F62DB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- lub pisemnie na adres siedziby Administratora.</w:t>
      </w:r>
    </w:p>
    <w:p w:rsidR="00F62DB6" w:rsidRPr="00F62DB6" w:rsidRDefault="00F62DB6" w:rsidP="00F62DB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Pani/Pana dane osobowe przetwarzane będą w celu :</w:t>
      </w:r>
    </w:p>
    <w:p w:rsidR="00F62DB6" w:rsidRPr="00F62DB6" w:rsidRDefault="00F62DB6" w:rsidP="00F62DB6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wypełnienia obowiązku prawnego ciążącego na Administratorze w związku z realizowaniem zadań przez Starostę Zgierskiego na podstawie art. 6 ust. 1 lit. c Rozporządzenia;</w:t>
      </w:r>
    </w:p>
    <w:p w:rsidR="00F62DB6" w:rsidRPr="00F62DB6" w:rsidRDefault="00F62DB6" w:rsidP="00F62DB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 xml:space="preserve">wykonywania zadania realizowanego w interesie publicznym lub w ramach sprawowania władzy publicznej powierzonej Administratorowi w związku z realizowaniem zadań przez Starostę Powiatu Zgierskiego na podstawie art. 6 ust. 1 lit. c Rozporządzenia  w szczególności z zakresu ustawy z dnia 7 lipca 1994 r. - Prawo budowlane ( Dz. U. 2018 r. poz. 1202 z </w:t>
      </w:r>
      <w:proofErr w:type="spellStart"/>
      <w:r w:rsidRPr="00F62DB6">
        <w:rPr>
          <w:rFonts w:asciiTheme="minorHAnsi" w:hAnsiTheme="minorHAnsi" w:cstheme="minorHAnsi"/>
        </w:rPr>
        <w:t>późn</w:t>
      </w:r>
      <w:proofErr w:type="spellEnd"/>
      <w:r w:rsidRPr="00F62DB6">
        <w:rPr>
          <w:rFonts w:asciiTheme="minorHAnsi" w:hAnsiTheme="minorHAnsi" w:cstheme="minorHAnsi"/>
        </w:rPr>
        <w:t>. zm.).</w:t>
      </w:r>
    </w:p>
    <w:p w:rsidR="00F62DB6" w:rsidRPr="00F62DB6" w:rsidRDefault="00F62DB6" w:rsidP="00F62DB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W związku z przetwarzaniem danych osobowych w celu wskazanym powyżej Pani/pana dane osobowe mogą być udostępniane innym odbiorcom (procesorom) lub kategoriom odbiorców danych osobowych. Odbiorcami Pani/Pana danych mogą być :</w:t>
      </w:r>
    </w:p>
    <w:p w:rsidR="00F62DB6" w:rsidRPr="00F62DB6" w:rsidRDefault="00F62DB6" w:rsidP="00F62DB6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inne podmioty upoważnione do odbioru Pani/Pana danych osobowych na podstawie odpowiednich przepisów prawa;</w:t>
      </w:r>
    </w:p>
    <w:p w:rsidR="00F62DB6" w:rsidRPr="00F62DB6" w:rsidRDefault="00F62DB6" w:rsidP="00F62DB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inne podmioty, które przetwarzają Pani/Pana dane osobowe w imieniu Administratora na podstawie zawartej umowy powierzenia przetwarzania danych osobowych (tzw. Podmioty przetwarzające)</w:t>
      </w:r>
    </w:p>
    <w:p w:rsidR="00F62DB6" w:rsidRPr="00F62DB6" w:rsidRDefault="00F62DB6" w:rsidP="00F62DB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Pani/Pana dane osobowe będą przetwarzane przez okres niezbędny do realizacji wskazanego w pkt 3 celu przetwarzania, w tym również obowiązku archiwizacyjnego wynikającego z przepisów prawa.</w:t>
      </w:r>
    </w:p>
    <w:p w:rsidR="00F62DB6" w:rsidRPr="00F62DB6" w:rsidRDefault="00F62DB6" w:rsidP="00F62DB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W związku z przetwarzaniem danych przez Administratora przysługuje Pani/Panu :</w:t>
      </w:r>
    </w:p>
    <w:p w:rsidR="00F62DB6" w:rsidRPr="00F62DB6" w:rsidRDefault="00F62DB6" w:rsidP="00F62DB6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 xml:space="preserve">prawo dostępu do treści danych na podstawie art. 15 </w:t>
      </w:r>
      <w:bookmarkStart w:id="1" w:name="_Hlk8028224"/>
      <w:r w:rsidRPr="00F62DB6">
        <w:rPr>
          <w:rFonts w:asciiTheme="minorHAnsi" w:hAnsiTheme="minorHAnsi" w:cstheme="minorHAnsi"/>
        </w:rPr>
        <w:t>Rozporządzenia;</w:t>
      </w:r>
      <w:bookmarkEnd w:id="1"/>
    </w:p>
    <w:p w:rsidR="00F62DB6" w:rsidRPr="00F62DB6" w:rsidRDefault="00F62DB6" w:rsidP="00F62DB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prawo sprostowania danych, na podstawie art. 16 Rozporządzenia;</w:t>
      </w:r>
    </w:p>
    <w:p w:rsidR="00F62DB6" w:rsidRPr="00F62DB6" w:rsidRDefault="00F62DB6" w:rsidP="00F62DB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prawo do usunięcia danych, na podstawie art. 17 Rozporządzenia;</w:t>
      </w:r>
    </w:p>
    <w:p w:rsidR="00F62DB6" w:rsidRPr="00F62DB6" w:rsidRDefault="00F62DB6" w:rsidP="00F62DB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prawo do ograniczenia przetwarzania danych, na podstawie art. 18 Rozporządzenia;</w:t>
      </w:r>
    </w:p>
    <w:p w:rsidR="00F62DB6" w:rsidRPr="00F62DB6" w:rsidRDefault="00F62DB6" w:rsidP="00F62DB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prawo do przenoszenia danych, na podstawie art. 20 Rozporządzenia;</w:t>
      </w:r>
    </w:p>
    <w:p w:rsidR="00F62DB6" w:rsidRPr="00F62DB6" w:rsidRDefault="00F62DB6" w:rsidP="00F62DB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prawo do wniesienia sprzeciwu, na podstawie art. 21 Rozporządzenia;</w:t>
      </w:r>
    </w:p>
    <w:p w:rsidR="00F62DB6" w:rsidRPr="00F62DB6" w:rsidRDefault="00F62DB6" w:rsidP="00F62DB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w przypadku, w którym przetwarzanie Pani/Pana danych osobowych odbywa się na podstawie zgody</w:t>
      </w:r>
      <w:r>
        <w:rPr>
          <w:rFonts w:asciiTheme="minorHAnsi" w:hAnsiTheme="minorHAnsi" w:cstheme="minorHAnsi"/>
        </w:rPr>
        <w:t xml:space="preserve">                 </w:t>
      </w:r>
      <w:r w:rsidRPr="00F62DB6">
        <w:rPr>
          <w:rFonts w:asciiTheme="minorHAnsi" w:hAnsiTheme="minorHAnsi" w:cstheme="minorHAnsi"/>
        </w:rPr>
        <w:t xml:space="preserve"> (tj. art. 6 ust. 1 lit a Rozporządzenia), przysługuje Pani/panu prawo do cofnięcia zgody w dowolnym momencie, bez wpływu na zgodność z prawem przetwarzania, którego dokonano na podstawie zgody przed jej cofnięciem.</w:t>
      </w:r>
    </w:p>
    <w:p w:rsidR="00F62DB6" w:rsidRPr="00F62DB6" w:rsidRDefault="00F62DB6" w:rsidP="00F62DB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62DB6">
        <w:rPr>
          <w:rFonts w:asciiTheme="minorHAnsi" w:hAnsiTheme="minorHAnsi" w:cstheme="minorHAnsi"/>
        </w:rPr>
        <w:t>Ma Pani/Pan prawo do wniesienia skargi do organu nadzorczego Prezesa Urzędu Ochrony Danych Osobowych, gdy uzna Pani/Pan, że przetwarzanie danych osobowych Pani/Pana dotyczących narusza przepisy Rozporządzenia.</w:t>
      </w: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p w:rsidR="00F62DB6" w:rsidRPr="00F62DB6" w:rsidRDefault="00F62DB6" w:rsidP="00A602DC">
      <w:pPr>
        <w:spacing w:after="0" w:line="240" w:lineRule="auto"/>
        <w:ind w:left="4366"/>
        <w:jc w:val="center"/>
        <w:rPr>
          <w:rFonts w:asciiTheme="minorHAnsi" w:hAnsiTheme="minorHAnsi" w:cstheme="minorHAnsi"/>
        </w:rPr>
      </w:pPr>
    </w:p>
    <w:sectPr w:rsidR="00F62DB6" w:rsidRPr="00F62DB6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16" w:rsidRDefault="00241F16" w:rsidP="002C2807">
      <w:pPr>
        <w:spacing w:after="0" w:line="240" w:lineRule="auto"/>
      </w:pPr>
      <w:r>
        <w:separator/>
      </w:r>
    </w:p>
  </w:endnote>
  <w:endnote w:type="continuationSeparator" w:id="0">
    <w:p w:rsidR="00241F16" w:rsidRDefault="00241F1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16" w:rsidRDefault="00241F16" w:rsidP="002C2807">
      <w:pPr>
        <w:spacing w:after="0" w:line="240" w:lineRule="auto"/>
      </w:pPr>
      <w:r>
        <w:separator/>
      </w:r>
    </w:p>
  </w:footnote>
  <w:footnote w:type="continuationSeparator" w:id="0">
    <w:p w:rsidR="00241F16" w:rsidRDefault="00241F16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35E36"/>
    <w:multiLevelType w:val="multilevel"/>
    <w:tmpl w:val="01C2B9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B06"/>
    <w:multiLevelType w:val="multilevel"/>
    <w:tmpl w:val="B5B0C40C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5F31"/>
    <w:multiLevelType w:val="multilevel"/>
    <w:tmpl w:val="4BBE1D06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1A92"/>
    <w:multiLevelType w:val="multilevel"/>
    <w:tmpl w:val="F2FC69D4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5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674A4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1F16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275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25203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53F6C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5D51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2DB6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2DB6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F62DB6"/>
    <w:pPr>
      <w:numPr>
        <w:numId w:val="13"/>
      </w:numPr>
    </w:pPr>
  </w:style>
  <w:style w:type="numbering" w:customStyle="1" w:styleId="WWNum2">
    <w:name w:val="WWNum2"/>
    <w:basedOn w:val="Bezlisty"/>
    <w:rsid w:val="00F62DB6"/>
    <w:pPr>
      <w:numPr>
        <w:numId w:val="14"/>
      </w:numPr>
    </w:pPr>
  </w:style>
  <w:style w:type="numbering" w:customStyle="1" w:styleId="WWNum3">
    <w:name w:val="WWNum3"/>
    <w:basedOn w:val="Bezlisty"/>
    <w:rsid w:val="00F62DB6"/>
    <w:pPr>
      <w:numPr>
        <w:numId w:val="15"/>
      </w:numPr>
    </w:pPr>
  </w:style>
  <w:style w:type="numbering" w:customStyle="1" w:styleId="WWNum4">
    <w:name w:val="WWNum4"/>
    <w:basedOn w:val="Bezlisty"/>
    <w:rsid w:val="00F62DB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06A3-1460-4D3A-B656-75D6DAA1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2020-01-14T17:12:00Z</dcterms:created>
  <dcterms:modified xsi:type="dcterms:W3CDTF">2020-01-14T17:12:00Z</dcterms:modified>
</cp:coreProperties>
</file>