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20BE" w14:textId="77777777" w:rsidR="00AA2048" w:rsidRPr="000348D4" w:rsidRDefault="00AA2048" w:rsidP="00AA2048">
      <w:pPr>
        <w:pStyle w:val="NormalnyWeb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348D4">
        <w:rPr>
          <w:rFonts w:asciiTheme="minorHAnsi" w:hAnsiTheme="minorHAnsi" w:cstheme="minorHAnsi"/>
          <w:i/>
          <w:sz w:val="22"/>
          <w:szCs w:val="22"/>
        </w:rPr>
        <w:t>Miejscowość ……………., data ……………….</w:t>
      </w:r>
    </w:p>
    <w:p w14:paraId="11E5E262" w14:textId="21E7CCFA" w:rsidR="00AA2048" w:rsidRDefault="00AA2048" w:rsidP="00EF2683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18B9">
        <w:rPr>
          <w:rFonts w:asciiTheme="minorHAnsi" w:hAnsiTheme="minorHAnsi" w:cstheme="minorHAnsi"/>
          <w:b/>
          <w:sz w:val="22"/>
          <w:szCs w:val="22"/>
        </w:rPr>
        <w:t xml:space="preserve">OFERTA </w:t>
      </w:r>
      <w:r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…………………………………………………………………………………………………………………….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EF18B9">
        <w:rPr>
          <w:rFonts w:asciiTheme="minorHAnsi" w:hAnsiTheme="minorHAnsi" w:cstheme="minorHAnsi"/>
          <w:b/>
          <w:sz w:val="22"/>
          <w:szCs w:val="22"/>
        </w:rPr>
        <w:t>W ODPOWIEDZI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37D8A">
        <w:rPr>
          <w:rFonts w:asciiTheme="minorHAnsi" w:hAnsiTheme="minorHAnsi" w:cstheme="minorHAnsi"/>
          <w:b/>
          <w:sz w:val="22"/>
          <w:szCs w:val="22"/>
        </w:rPr>
        <w:t xml:space="preserve">OGŁOSZENIE </w:t>
      </w:r>
      <w:r w:rsidR="00BD43B6">
        <w:rPr>
          <w:rFonts w:asciiTheme="minorHAnsi" w:hAnsiTheme="minorHAnsi" w:cstheme="minorHAnsi"/>
          <w:b/>
          <w:iCs/>
          <w:sz w:val="22"/>
          <w:szCs w:val="22"/>
        </w:rPr>
        <w:t>GMINY GŁOWNO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A37D8A">
        <w:rPr>
          <w:rFonts w:asciiTheme="minorHAnsi" w:hAnsiTheme="minorHAnsi" w:cstheme="minorHAnsi"/>
          <w:b/>
          <w:sz w:val="22"/>
          <w:szCs w:val="22"/>
        </w:rPr>
        <w:t>O OTWARTYM NABORZE PARTNERA W CELU WSPÓLNEJ REALIZACJI PROJEKTU</w:t>
      </w:r>
      <w:r w:rsidR="005203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0338">
        <w:rPr>
          <w:rFonts w:asciiTheme="minorHAnsi" w:hAnsiTheme="minorHAnsi" w:cstheme="minorHAnsi"/>
          <w:b/>
          <w:sz w:val="22"/>
          <w:szCs w:val="22"/>
        </w:rPr>
        <w:br/>
      </w:r>
      <w:r w:rsidR="00520338" w:rsidRPr="00A85054">
        <w:rPr>
          <w:rFonts w:asciiTheme="minorHAnsi" w:hAnsiTheme="minorHAnsi" w:cstheme="minorHAnsi"/>
          <w:b/>
          <w:sz w:val="22"/>
          <w:szCs w:val="22"/>
        </w:rPr>
        <w:t xml:space="preserve">W RAMACH DZIAŁANIA </w:t>
      </w:r>
      <w:r w:rsidR="00095C4E" w:rsidRPr="00A85054">
        <w:rPr>
          <w:rFonts w:asciiTheme="minorHAnsi" w:hAnsiTheme="minorHAnsi" w:cstheme="minorHAnsi"/>
          <w:b/>
          <w:sz w:val="22"/>
          <w:szCs w:val="22"/>
        </w:rPr>
        <w:t>0</w:t>
      </w:r>
      <w:r w:rsidR="00857402">
        <w:rPr>
          <w:rFonts w:asciiTheme="minorHAnsi" w:hAnsiTheme="minorHAnsi" w:cstheme="minorHAnsi"/>
          <w:b/>
          <w:sz w:val="22"/>
          <w:szCs w:val="22"/>
        </w:rPr>
        <w:t>7</w:t>
      </w:r>
      <w:r w:rsidR="009B117B" w:rsidRPr="00A85054">
        <w:rPr>
          <w:rFonts w:asciiTheme="minorHAnsi" w:hAnsiTheme="minorHAnsi" w:cstheme="minorHAnsi"/>
          <w:b/>
          <w:sz w:val="22"/>
          <w:szCs w:val="22"/>
        </w:rPr>
        <w:t>.</w:t>
      </w:r>
      <w:r w:rsidR="00095C4E" w:rsidRPr="00A85054">
        <w:rPr>
          <w:rFonts w:asciiTheme="minorHAnsi" w:hAnsiTheme="minorHAnsi" w:cstheme="minorHAnsi"/>
          <w:b/>
          <w:sz w:val="22"/>
          <w:szCs w:val="22"/>
        </w:rPr>
        <w:t>0</w:t>
      </w:r>
      <w:r w:rsidR="00857402">
        <w:rPr>
          <w:rFonts w:asciiTheme="minorHAnsi" w:hAnsiTheme="minorHAnsi" w:cstheme="minorHAnsi"/>
          <w:b/>
          <w:sz w:val="22"/>
          <w:szCs w:val="22"/>
        </w:rPr>
        <w:t>9</w:t>
      </w:r>
      <w:r w:rsidR="00EF2683" w:rsidRPr="00A850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C4E" w:rsidRPr="00A85054">
        <w:rPr>
          <w:rFonts w:asciiTheme="minorHAnsi" w:hAnsiTheme="minorHAnsi" w:cstheme="minorHAnsi"/>
          <w:b/>
          <w:sz w:val="22"/>
          <w:szCs w:val="22"/>
        </w:rPr>
        <w:t xml:space="preserve">USŁUGI </w:t>
      </w:r>
      <w:r w:rsidR="00CC53E0">
        <w:rPr>
          <w:rFonts w:asciiTheme="minorHAnsi" w:hAnsiTheme="minorHAnsi" w:cstheme="minorHAnsi"/>
          <w:b/>
          <w:sz w:val="22"/>
          <w:szCs w:val="22"/>
        </w:rPr>
        <w:t>SPO</w:t>
      </w:r>
      <w:r w:rsidR="009F558E">
        <w:rPr>
          <w:rFonts w:asciiTheme="minorHAnsi" w:hAnsiTheme="minorHAnsi" w:cstheme="minorHAnsi"/>
          <w:b/>
          <w:sz w:val="22"/>
          <w:szCs w:val="22"/>
        </w:rPr>
        <w:t xml:space="preserve">ŁECZNE I </w:t>
      </w:r>
      <w:r w:rsidR="00A85054" w:rsidRPr="00A85054">
        <w:rPr>
          <w:rFonts w:asciiTheme="minorHAnsi" w:hAnsiTheme="minorHAnsi" w:cstheme="minorHAnsi"/>
          <w:b/>
          <w:sz w:val="22"/>
          <w:szCs w:val="22"/>
        </w:rPr>
        <w:t>ZDROWOTNE</w:t>
      </w:r>
      <w:r w:rsidR="00095C4E" w:rsidRPr="00A8505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8535"/>
      </w:tblGrid>
      <w:tr w:rsidR="00AA2048" w:rsidRPr="000539BD" w14:paraId="68F26FAA" w14:textId="77777777" w:rsidTr="0000344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D8EC397" w14:textId="77777777" w:rsidR="00AA2048" w:rsidRPr="000539BD" w:rsidRDefault="00AA2048" w:rsidP="00631524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>W zakresie spełnienia kryteriów dostępu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AA2048" w14:paraId="75F59F12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7B2B7AE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5E3D6FC4" w14:textId="442865C9" w:rsidR="00AA2048" w:rsidRP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048">
              <w:rPr>
                <w:rFonts w:asciiTheme="minorHAnsi" w:hAnsiTheme="minorHAnsi" w:cstheme="minorHAnsi"/>
                <w:sz w:val="22"/>
                <w:szCs w:val="22"/>
              </w:rPr>
              <w:t xml:space="preserve">Opis prowadzonej </w:t>
            </w:r>
            <w:r w:rsidRPr="00AA2048">
              <w:rPr>
                <w:rFonts w:asciiTheme="minorHAnsi" w:hAnsiTheme="minorHAnsi" w:cstheme="minorHAnsi"/>
                <w:b/>
                <w:sz w:val="22"/>
                <w:szCs w:val="22"/>
              </w:rPr>
              <w:t>działalności</w:t>
            </w:r>
            <w:r w:rsidR="009936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statutowej</w:t>
            </w:r>
            <w:r w:rsidRPr="00AA2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rzecz osó</w:t>
            </w:r>
            <w:r w:rsidR="009F558E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AA2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potrzebujących wsparcia w codziennym funkcjonowaniu tj. osób, które ze względu na wiek, stan zdrowia lub niepełnosprawność wymaga</w:t>
            </w:r>
            <w:r w:rsidR="00993663">
              <w:rPr>
                <w:rFonts w:asciiTheme="minorHAnsi" w:hAnsiTheme="minorHAnsi" w:cstheme="minorHAnsi"/>
                <w:b/>
                <w:sz w:val="22"/>
                <w:szCs w:val="22"/>
              </w:rPr>
              <w:t>ją</w:t>
            </w:r>
            <w:r w:rsidRPr="00AA2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opieki lub wsparcia w związku z niemożnością samodzielnego wykonywania co najmniej jednej z podstawowych czynności dnia codziennego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AA2048" w14:paraId="5B9CA046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6AE472D1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3F7A6B58" w14:textId="77777777" w:rsidR="00D66B7F" w:rsidRDefault="00D66B7F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A2365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14:paraId="15FA7926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22BD7B51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5A309CC1" w14:textId="7DFCA33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posiadanego </w:t>
            </w:r>
            <w:r w:rsidRPr="00EF18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doświadczenia w zakresie prowadzenia </w:t>
            </w:r>
            <w:r w:rsidR="009936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kompleksowych </w:t>
            </w:r>
            <w:r w:rsidRPr="00EF18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działań na rzecz osób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potrzebujących wsparcia w codziennym funkcjonowaniu. </w:t>
            </w:r>
          </w:p>
        </w:tc>
      </w:tr>
      <w:tr w:rsidR="00AA2048" w14:paraId="6A754652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450662E6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10CDEF5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228D6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14:paraId="2486AB0B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017BAEA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196A77E7" w14:textId="13B698AA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posiadanego </w:t>
            </w: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potencjału kadrowego, organizacyjnego i finansowego </w:t>
            </w:r>
            <w:r w:rsidRPr="000539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umożliwiającego realizację projektu w zakresie zadań partnera, potwierdzony udokumentowanymi o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brotami</w:t>
            </w:r>
            <w:r w:rsidR="009B117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B117B" w:rsidRPr="009B117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finansowymi</w:t>
            </w:r>
            <w:r w:rsidRPr="000034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, badanymi w okresie </w:t>
            </w:r>
            <w:r w:rsidR="009B117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ostatnich trzech lat (należy wpisać obrót finansowy </w:t>
            </w:r>
            <w:r w:rsidR="00863A4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 badany okres trzech lat – każdy rok osobno).</w:t>
            </w:r>
            <w:r w:rsidR="00A6592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A2048" w14:paraId="62C1A613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5D5C7B78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FED8922" w14:textId="77777777" w:rsidR="00AA2048" w:rsidRDefault="00AA2048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80481" w14:textId="77777777"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048" w:rsidRPr="000348D4" w14:paraId="29D8223E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A0CFF3E" w14:textId="77777777" w:rsidR="00AA2048" w:rsidRDefault="00AA2048" w:rsidP="00AA2048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1FA8CD49" w14:textId="46B2AE93" w:rsidR="00AA2048" w:rsidRPr="00B16870" w:rsidRDefault="00B16870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7730">
              <w:rPr>
                <w:rFonts w:asciiTheme="minorHAnsi" w:hAnsiTheme="minorHAnsi" w:cstheme="minorHAnsi"/>
                <w:bCs/>
                <w:sz w:val="22"/>
                <w:szCs w:val="22"/>
              </w:rPr>
              <w:t>Opis</w:t>
            </w:r>
            <w:r w:rsidRPr="00B16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koncepcji realizacji wymienionych zadań przewidzianych dla partnera.</w:t>
            </w:r>
          </w:p>
        </w:tc>
      </w:tr>
      <w:tr w:rsidR="00AA2048" w14:paraId="14C977B7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63A66B41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026D8870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7F2C6" w14:textId="77777777" w:rsidR="00AA2048" w:rsidRDefault="00AA2048" w:rsidP="00631524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870" w:rsidRPr="000348D4" w14:paraId="5519B852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3E51EEF5" w14:textId="77777777" w:rsidR="00B16870" w:rsidRPr="00B16870" w:rsidRDefault="00B16870" w:rsidP="00B16870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68490A36" w14:textId="7AEDE07A" w:rsidR="00B16870" w:rsidRP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8D4">
              <w:rPr>
                <w:rFonts w:asciiTheme="minorHAnsi" w:hAnsiTheme="minorHAnsi" w:cstheme="minorHAnsi"/>
                <w:b/>
                <w:sz w:val="22"/>
                <w:szCs w:val="22"/>
              </w:rPr>
              <w:t>Deklaracja uczestnictwa w realizacji projektu na wszystkich etapach.</w:t>
            </w:r>
          </w:p>
        </w:tc>
      </w:tr>
      <w:tr w:rsidR="00B16870" w:rsidRPr="000348D4" w14:paraId="317CB1DF" w14:textId="77777777" w:rsidTr="00095C4E">
        <w:tc>
          <w:tcPr>
            <w:tcW w:w="527" w:type="dxa"/>
            <w:vMerge/>
            <w:shd w:val="clear" w:color="auto" w:fill="FFFFFF" w:themeFill="background1"/>
          </w:tcPr>
          <w:p w14:paraId="48C1E90A" w14:textId="77777777" w:rsidR="00B16870" w:rsidRPr="00B16870" w:rsidRDefault="00B16870" w:rsidP="00B16870">
            <w:pPr>
              <w:pStyle w:val="NormalnyWeb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3C581093" w14:textId="77777777" w:rsidR="00B16870" w:rsidRP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1602F7" w14:textId="77777777" w:rsidR="00B16870" w:rsidRP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16870" w:rsidRPr="000348D4" w14:paraId="14D78461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10027389" w14:textId="77777777" w:rsidR="00B16870" w:rsidRDefault="00B16870" w:rsidP="00B16870">
            <w:pPr>
              <w:pStyle w:val="NormalnyWeb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49171042" w14:textId="626C289C" w:rsidR="00B16870" w:rsidRPr="000348D4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Deklaracja dyspozycyjności do działań na terenie </w:t>
            </w:r>
            <w:r w:rsidRPr="00DC1A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województwa </w:t>
            </w:r>
            <w:r w:rsidR="00857402">
              <w:rPr>
                <w:rFonts w:asciiTheme="minorHAnsi" w:hAnsiTheme="minorHAnsi" w:cstheme="minorHAnsi"/>
                <w:b/>
                <w:sz w:val="22"/>
                <w:szCs w:val="22"/>
              </w:rPr>
              <w:t>łódzkiego</w:t>
            </w:r>
            <w:r w:rsidRPr="00B16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95C4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16870">
              <w:rPr>
                <w:rFonts w:asciiTheme="minorHAnsi" w:hAnsiTheme="minorHAnsi" w:cstheme="minorHAnsi"/>
                <w:b/>
                <w:sz w:val="22"/>
                <w:szCs w:val="22"/>
              </w:rPr>
              <w:t>w okresie realizacji i rozliczania projektu.</w:t>
            </w:r>
          </w:p>
        </w:tc>
      </w:tr>
      <w:tr w:rsidR="00B16870" w14:paraId="55D42CFB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2AFE2CE5" w14:textId="77777777"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740D14BF" w14:textId="77777777"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1CF22" w14:textId="77777777"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870" w:rsidRPr="000539BD" w14:paraId="5A04F1F9" w14:textId="77777777" w:rsidTr="0000344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7CE8D06" w14:textId="77777777" w:rsidR="00B16870" w:rsidRPr="000539BD" w:rsidRDefault="00B16870" w:rsidP="00B16870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BD">
              <w:rPr>
                <w:rFonts w:asciiTheme="minorHAnsi" w:hAnsiTheme="minorHAnsi" w:cstheme="minorHAnsi"/>
                <w:b/>
                <w:sz w:val="22"/>
                <w:szCs w:val="22"/>
              </w:rPr>
              <w:t>W zakresie spełnienia kryteriów dodatkowych (punktowanych).</w:t>
            </w:r>
          </w:p>
        </w:tc>
      </w:tr>
      <w:tr w:rsidR="00B16870" w14:paraId="3FEB8DA3" w14:textId="77777777" w:rsidTr="00003443">
        <w:tc>
          <w:tcPr>
            <w:tcW w:w="527" w:type="dxa"/>
            <w:vMerge w:val="restart"/>
            <w:shd w:val="clear" w:color="auto" w:fill="FFFFFF" w:themeFill="background1"/>
          </w:tcPr>
          <w:p w14:paraId="0AC3D2A6" w14:textId="77777777" w:rsidR="00B16870" w:rsidRDefault="00B16870" w:rsidP="00B16870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1574E115" w14:textId="3134EE98" w:rsidR="00B16870" w:rsidRDefault="00B16870" w:rsidP="00B16870">
            <w:pPr>
              <w:jc w:val="both"/>
              <w:rPr>
                <w:rFonts w:cstheme="minorHAnsi"/>
              </w:rPr>
            </w:pPr>
            <w:r w:rsidRPr="00C04CC5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Całościowy potencjał organizacyjny na bazie dotychczasowej działalności partnera</w:t>
            </w:r>
            <w:r w:rsidR="0099366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 w tym zaprezentowana koncepcja realizacji zadań w ramach partnerstwa.</w:t>
            </w:r>
          </w:p>
        </w:tc>
      </w:tr>
      <w:tr w:rsidR="00B16870" w14:paraId="04EFA70C" w14:textId="77777777" w:rsidTr="00003443">
        <w:tc>
          <w:tcPr>
            <w:tcW w:w="527" w:type="dxa"/>
            <w:vMerge/>
            <w:shd w:val="clear" w:color="auto" w:fill="FFFFFF" w:themeFill="background1"/>
          </w:tcPr>
          <w:p w14:paraId="4AA58A18" w14:textId="77777777" w:rsidR="00B16870" w:rsidRDefault="00B16870" w:rsidP="00B16870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11137B5" w14:textId="77777777"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DDB37" w14:textId="77777777" w:rsidR="00DC1A6C" w:rsidRDefault="00DC1A6C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870" w:rsidRPr="000348D4" w14:paraId="07B36973" w14:textId="77777777" w:rsidTr="00003443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D9AD393" w14:textId="77777777" w:rsidR="00B16870" w:rsidRPr="000348D4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8D4">
              <w:rPr>
                <w:rFonts w:asciiTheme="minorHAnsi" w:hAnsiTheme="minorHAnsi" w:cstheme="minorHAnsi"/>
                <w:b/>
                <w:sz w:val="22"/>
                <w:szCs w:val="22"/>
              </w:rPr>
              <w:t>Dane kontaktowe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348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(ze wskazaniem adresu podmiotu, osoby do kontaktu, numerem telefonu, adresem e-mail):</w:t>
            </w:r>
          </w:p>
        </w:tc>
      </w:tr>
      <w:tr w:rsidR="00B16870" w14:paraId="26B4917A" w14:textId="77777777" w:rsidTr="00AB7730">
        <w:trPr>
          <w:trHeight w:val="583"/>
        </w:trPr>
        <w:tc>
          <w:tcPr>
            <w:tcW w:w="9062" w:type="dxa"/>
            <w:gridSpan w:val="2"/>
            <w:shd w:val="clear" w:color="auto" w:fill="FFFFFF" w:themeFill="background1"/>
          </w:tcPr>
          <w:p w14:paraId="3E964A7E" w14:textId="77777777" w:rsidR="00B16870" w:rsidRDefault="00B16870" w:rsidP="00B16870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B60813" w14:textId="77777777" w:rsidR="00186AD5" w:rsidRDefault="00186AD5"/>
    <w:sectPr w:rsidR="0018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7690B" w14:textId="77777777" w:rsidR="00FC3DA4" w:rsidRDefault="00FC3DA4" w:rsidP="00AB7730">
      <w:pPr>
        <w:spacing w:after="0" w:line="240" w:lineRule="auto"/>
      </w:pPr>
      <w:r>
        <w:separator/>
      </w:r>
    </w:p>
  </w:endnote>
  <w:endnote w:type="continuationSeparator" w:id="0">
    <w:p w14:paraId="75287660" w14:textId="77777777" w:rsidR="00FC3DA4" w:rsidRDefault="00FC3DA4" w:rsidP="00AB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A248D" w14:textId="77777777" w:rsidR="00FC3DA4" w:rsidRDefault="00FC3DA4" w:rsidP="00AB7730">
      <w:pPr>
        <w:spacing w:after="0" w:line="240" w:lineRule="auto"/>
      </w:pPr>
      <w:r>
        <w:separator/>
      </w:r>
    </w:p>
  </w:footnote>
  <w:footnote w:type="continuationSeparator" w:id="0">
    <w:p w14:paraId="6432C69B" w14:textId="77777777" w:rsidR="00FC3DA4" w:rsidRDefault="00FC3DA4" w:rsidP="00AB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E640E"/>
    <w:multiLevelType w:val="hybridMultilevel"/>
    <w:tmpl w:val="006C9210"/>
    <w:lvl w:ilvl="0" w:tplc="DF821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057B3"/>
    <w:multiLevelType w:val="hybridMultilevel"/>
    <w:tmpl w:val="54AA7162"/>
    <w:lvl w:ilvl="0" w:tplc="DF821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0267673">
    <w:abstractNumId w:val="0"/>
  </w:num>
  <w:num w:numId="2" w16cid:durableId="162897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EB3"/>
    <w:rsid w:val="00003443"/>
    <w:rsid w:val="00051E3B"/>
    <w:rsid w:val="00095C4E"/>
    <w:rsid w:val="000E1D4E"/>
    <w:rsid w:val="00123E92"/>
    <w:rsid w:val="00162072"/>
    <w:rsid w:val="001747A6"/>
    <w:rsid w:val="00186AD5"/>
    <w:rsid w:val="00246CF0"/>
    <w:rsid w:val="00252FA3"/>
    <w:rsid w:val="002D4FC4"/>
    <w:rsid w:val="00326154"/>
    <w:rsid w:val="003E2DEC"/>
    <w:rsid w:val="00493D23"/>
    <w:rsid w:val="004F4843"/>
    <w:rsid w:val="00520338"/>
    <w:rsid w:val="00607EB3"/>
    <w:rsid w:val="006A7572"/>
    <w:rsid w:val="007E2702"/>
    <w:rsid w:val="00821F9B"/>
    <w:rsid w:val="00857402"/>
    <w:rsid w:val="00863A41"/>
    <w:rsid w:val="00993663"/>
    <w:rsid w:val="009B117B"/>
    <w:rsid w:val="009D5FE8"/>
    <w:rsid w:val="009F558E"/>
    <w:rsid w:val="00A65920"/>
    <w:rsid w:val="00A85054"/>
    <w:rsid w:val="00A87A55"/>
    <w:rsid w:val="00AA2048"/>
    <w:rsid w:val="00AB7730"/>
    <w:rsid w:val="00B16870"/>
    <w:rsid w:val="00B32D2D"/>
    <w:rsid w:val="00BD43B6"/>
    <w:rsid w:val="00C00B0F"/>
    <w:rsid w:val="00C23863"/>
    <w:rsid w:val="00C531A1"/>
    <w:rsid w:val="00C7081E"/>
    <w:rsid w:val="00C8664D"/>
    <w:rsid w:val="00CC53E0"/>
    <w:rsid w:val="00CF49F2"/>
    <w:rsid w:val="00D04F29"/>
    <w:rsid w:val="00D56544"/>
    <w:rsid w:val="00D66B7F"/>
    <w:rsid w:val="00DC1A6C"/>
    <w:rsid w:val="00EF2683"/>
    <w:rsid w:val="00F73C39"/>
    <w:rsid w:val="00F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7669"/>
  <w15:chartTrackingRefBased/>
  <w15:docId w15:val="{55EEA466-306B-4246-B693-9DE973A5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6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CF0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003443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730"/>
  </w:style>
  <w:style w:type="paragraph" w:styleId="Stopka">
    <w:name w:val="footer"/>
    <w:basedOn w:val="Normalny"/>
    <w:link w:val="StopkaZnak"/>
    <w:uiPriority w:val="99"/>
    <w:unhideWhenUsed/>
    <w:rsid w:val="00AB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8a0039-cb6b-4719-9f27-ca846ee431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B84C65A5F8642B384A9339FB2F4CF" ma:contentTypeVersion="8" ma:contentTypeDescription="Utwórz nowy dokument." ma:contentTypeScope="" ma:versionID="b7e02f28e482651fd30789dd1d72c6d9">
  <xsd:schema xmlns:xsd="http://www.w3.org/2001/XMLSchema" xmlns:xs="http://www.w3.org/2001/XMLSchema" xmlns:p="http://schemas.microsoft.com/office/2006/metadata/properties" xmlns:ns2="f78a0039-cb6b-4719-9f27-ca846ee43172" targetNamespace="http://schemas.microsoft.com/office/2006/metadata/properties" ma:root="true" ma:fieldsID="4b110c66558f3b0c2ac45eb78bae0b79" ns2:_="">
    <xsd:import namespace="f78a0039-cb6b-4719-9f27-ca846ee43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a0039-cb6b-4719-9f27-ca846ee43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11e73e11-94ac-4a53-9a8a-52a7373f2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9A403-C47F-4BC6-B8BF-9F9DB7B22CA0}">
  <ds:schemaRefs>
    <ds:schemaRef ds:uri="http://schemas.microsoft.com/office/2006/metadata/properties"/>
    <ds:schemaRef ds:uri="http://schemas.microsoft.com/office/infopath/2007/PartnerControls"/>
    <ds:schemaRef ds:uri="f78a0039-cb6b-4719-9f27-ca846ee43172"/>
  </ds:schemaRefs>
</ds:datastoreItem>
</file>

<file path=customXml/itemProps2.xml><?xml version="1.0" encoding="utf-8"?>
<ds:datastoreItem xmlns:ds="http://schemas.openxmlformats.org/officeDocument/2006/customXml" ds:itemID="{958CD301-2FF8-4E48-B9E1-3464ACB3C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67189-CB7A-4AA9-B209-F902CB7BA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a0039-cb6b-4719-9f27-ca846ee43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Kręcka</dc:creator>
  <cp:keywords/>
  <dc:description/>
  <cp:lastModifiedBy>GOPS Głowno</cp:lastModifiedBy>
  <cp:revision>6</cp:revision>
  <dcterms:created xsi:type="dcterms:W3CDTF">2025-04-01T10:45:00Z</dcterms:created>
  <dcterms:modified xsi:type="dcterms:W3CDTF">2025-04-04T10:37:00Z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0x010100804B84C65A5F8642B384A9339FB2F4CF</vt:lpwstr>
  </property>
  <property fmtid="{D5CDD505-2E9C-101B-9397-08002B2CF9AE}" pid="3" name="MediaServiceImageTags">
    <vt:lpwstr/>
  </property>
</Properties>
</file>